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34E3A" w14:textId="77777777" w:rsidR="001267D9" w:rsidRPr="001267D9" w:rsidRDefault="001267D9" w:rsidP="00C551A1">
      <w:pPr>
        <w:rPr>
          <w:rFonts w:ascii="Arial Narrow" w:hAnsi="Arial Narrow"/>
          <w:bCs/>
        </w:rPr>
      </w:pPr>
      <w:bookmarkStart w:id="0" w:name="_Toc279565611"/>
    </w:p>
    <w:p w14:paraId="3C0F7CD0" w14:textId="6EEA5C6C" w:rsidR="00C551A1" w:rsidRPr="005C400F" w:rsidRDefault="00C551A1" w:rsidP="00C551A1">
      <w:pPr>
        <w:rPr>
          <w:rFonts w:ascii="Arial Narrow" w:hAnsi="Arial Narrow"/>
          <w:b/>
          <w:sz w:val="52"/>
          <w:szCs w:val="52"/>
        </w:rPr>
      </w:pPr>
      <w:r w:rsidRPr="005C400F">
        <w:rPr>
          <w:rFonts w:ascii="Arial Narrow" w:hAnsi="Arial Narrow"/>
          <w:b/>
          <w:sz w:val="52"/>
          <w:szCs w:val="52"/>
        </w:rPr>
        <w:t xml:space="preserve">Notice of </w:t>
      </w:r>
      <w:r w:rsidR="00A97D2A" w:rsidRPr="005C400F">
        <w:rPr>
          <w:rFonts w:ascii="Arial Narrow" w:hAnsi="Arial Narrow"/>
          <w:b/>
          <w:sz w:val="52"/>
          <w:szCs w:val="52"/>
        </w:rPr>
        <w:t>a</w:t>
      </w:r>
      <w:r w:rsidR="000911F9" w:rsidRPr="005C400F">
        <w:rPr>
          <w:rFonts w:ascii="Arial Narrow" w:hAnsi="Arial Narrow"/>
          <w:b/>
          <w:sz w:val="52"/>
          <w:szCs w:val="52"/>
        </w:rPr>
        <w:t>pplication</w:t>
      </w:r>
      <w:r w:rsidR="009A7043" w:rsidRPr="005C400F">
        <w:rPr>
          <w:rFonts w:ascii="Arial Narrow" w:hAnsi="Arial Narrow"/>
          <w:b/>
          <w:sz w:val="52"/>
          <w:szCs w:val="52"/>
        </w:rPr>
        <w:t xml:space="preserve"> to </w:t>
      </w:r>
      <w:r w:rsidR="00C04496">
        <w:rPr>
          <w:rFonts w:ascii="Arial Narrow" w:hAnsi="Arial Narrow"/>
          <w:b/>
          <w:sz w:val="52"/>
          <w:szCs w:val="52"/>
        </w:rPr>
        <w:t xml:space="preserve">be filed for approval </w:t>
      </w:r>
      <w:r w:rsidR="003D1465">
        <w:rPr>
          <w:rFonts w:ascii="Arial Narrow" w:hAnsi="Arial Narrow"/>
          <w:b/>
          <w:sz w:val="52"/>
          <w:szCs w:val="52"/>
        </w:rPr>
        <w:t xml:space="preserve">to renew the </w:t>
      </w:r>
      <w:r w:rsidR="009127B1">
        <w:rPr>
          <w:rFonts w:ascii="Arial Narrow" w:hAnsi="Arial Narrow"/>
          <w:b/>
          <w:sz w:val="52"/>
          <w:szCs w:val="52"/>
        </w:rPr>
        <w:t xml:space="preserve">franchise agreement between </w:t>
      </w:r>
      <w:r w:rsidR="009A7043" w:rsidRPr="005C400F">
        <w:rPr>
          <w:rFonts w:ascii="Arial Narrow" w:hAnsi="Arial Narrow"/>
          <w:b/>
          <w:color w:val="FF0000"/>
          <w:sz w:val="52"/>
          <w:szCs w:val="52"/>
        </w:rPr>
        <w:t>City/</w:t>
      </w:r>
      <w:r w:rsidR="00446733">
        <w:rPr>
          <w:rFonts w:ascii="Arial Narrow" w:hAnsi="Arial Narrow"/>
          <w:b/>
          <w:color w:val="FF0000"/>
          <w:sz w:val="52"/>
          <w:szCs w:val="52"/>
        </w:rPr>
        <w:t>Village</w:t>
      </w:r>
      <w:r w:rsidR="00446733" w:rsidRPr="005C400F">
        <w:rPr>
          <w:rFonts w:ascii="Arial Narrow" w:hAnsi="Arial Narrow"/>
          <w:b/>
          <w:color w:val="FF0000"/>
          <w:sz w:val="52"/>
          <w:szCs w:val="52"/>
        </w:rPr>
        <w:t xml:space="preserve"> of</w:t>
      </w:r>
      <w:r w:rsidR="00446733">
        <w:rPr>
          <w:rFonts w:ascii="Arial Narrow" w:hAnsi="Arial Narrow"/>
          <w:b/>
          <w:color w:val="FF0000"/>
          <w:sz w:val="52"/>
          <w:szCs w:val="52"/>
        </w:rPr>
        <w:t>/</w:t>
      </w:r>
      <w:r w:rsidR="009A7043" w:rsidRPr="005C400F">
        <w:rPr>
          <w:rFonts w:ascii="Arial Narrow" w:hAnsi="Arial Narrow"/>
          <w:b/>
          <w:color w:val="FF0000"/>
          <w:sz w:val="52"/>
          <w:szCs w:val="52"/>
        </w:rPr>
        <w:t>Town</w:t>
      </w:r>
      <w:r w:rsidR="00446733">
        <w:rPr>
          <w:rFonts w:ascii="Arial Narrow" w:hAnsi="Arial Narrow"/>
          <w:b/>
          <w:color w:val="FF0000"/>
          <w:sz w:val="52"/>
          <w:szCs w:val="52"/>
        </w:rPr>
        <w:t xml:space="preserve"> of </w:t>
      </w:r>
      <w:r w:rsidR="009A7043" w:rsidRPr="005C400F">
        <w:rPr>
          <w:rFonts w:ascii="Arial Narrow" w:hAnsi="Arial Narrow"/>
          <w:b/>
          <w:color w:val="FF0000"/>
          <w:sz w:val="52"/>
          <w:szCs w:val="52"/>
        </w:rPr>
        <w:t>XX</w:t>
      </w:r>
      <w:r w:rsidR="00FD468F">
        <w:rPr>
          <w:rFonts w:ascii="Arial Narrow" w:hAnsi="Arial Narrow"/>
          <w:b/>
          <w:color w:val="FF0000"/>
          <w:sz w:val="52"/>
          <w:szCs w:val="52"/>
        </w:rPr>
        <w:t>X</w:t>
      </w:r>
      <w:r w:rsidR="009A7043" w:rsidRPr="005C400F">
        <w:rPr>
          <w:rFonts w:ascii="Arial Narrow" w:hAnsi="Arial Narrow"/>
          <w:b/>
          <w:sz w:val="52"/>
          <w:szCs w:val="52"/>
        </w:rPr>
        <w:t xml:space="preserve"> and </w:t>
      </w:r>
      <w:commentRangeStart w:id="1"/>
      <w:r w:rsidR="005E062F">
        <w:rPr>
          <w:rFonts w:ascii="Arial Narrow" w:hAnsi="Arial Narrow"/>
          <w:b/>
          <w:color w:val="FF0000"/>
          <w:sz w:val="52"/>
          <w:szCs w:val="52"/>
        </w:rPr>
        <w:t>A</w:t>
      </w:r>
      <w:r w:rsidR="005E062F" w:rsidRPr="005C400F">
        <w:rPr>
          <w:rFonts w:ascii="Arial Narrow" w:hAnsi="Arial Narrow"/>
          <w:b/>
          <w:color w:val="FF0000"/>
          <w:sz w:val="52"/>
          <w:szCs w:val="52"/>
        </w:rPr>
        <w:t xml:space="preserve">pplicant </w:t>
      </w:r>
      <w:r w:rsidR="005E062F">
        <w:rPr>
          <w:rFonts w:ascii="Arial Narrow" w:hAnsi="Arial Narrow"/>
          <w:b/>
          <w:color w:val="FF0000"/>
          <w:sz w:val="52"/>
          <w:szCs w:val="52"/>
        </w:rPr>
        <w:t>Name</w:t>
      </w:r>
      <w:commentRangeEnd w:id="1"/>
      <w:r w:rsidR="00C60AAA">
        <w:rPr>
          <w:rStyle w:val="CommentReference"/>
        </w:rPr>
        <w:commentReference w:id="1"/>
      </w:r>
    </w:p>
    <w:p w14:paraId="3C0F7CD2" w14:textId="77777777" w:rsidR="00C551A1" w:rsidRPr="005C400F" w:rsidRDefault="00C551A1" w:rsidP="00C551A1">
      <w:pPr>
        <w:autoSpaceDE w:val="0"/>
        <w:autoSpaceDN w:val="0"/>
        <w:adjustRightInd w:val="0"/>
      </w:pPr>
    </w:p>
    <w:p w14:paraId="3C0F7CD3" w14:textId="425037C7" w:rsidR="00C551A1" w:rsidRPr="005C400F" w:rsidRDefault="00545259" w:rsidP="00C551A1">
      <w:pPr>
        <w:rPr>
          <w:b/>
        </w:rPr>
      </w:pPr>
      <w:commentRangeStart w:id="2"/>
      <w:r w:rsidRPr="005C400F">
        <w:rPr>
          <w:b/>
        </w:rPr>
        <w:t>A</w:t>
      </w:r>
      <w:r w:rsidR="00C551A1" w:rsidRPr="005C400F">
        <w:rPr>
          <w:b/>
        </w:rPr>
        <w:t>pplication</w:t>
      </w:r>
      <w:r w:rsidRPr="005C400F">
        <w:rPr>
          <w:b/>
        </w:rPr>
        <w:t xml:space="preserve"> summary</w:t>
      </w:r>
      <w:r w:rsidR="00C551A1" w:rsidRPr="005C400F">
        <w:rPr>
          <w:b/>
        </w:rPr>
        <w:t xml:space="preserve"> </w:t>
      </w:r>
      <w:commentRangeEnd w:id="2"/>
      <w:r w:rsidR="000045A8">
        <w:rPr>
          <w:rStyle w:val="CommentReference"/>
        </w:rPr>
        <w:commentReference w:id="2"/>
      </w:r>
    </w:p>
    <w:p w14:paraId="3C0F7CD4" w14:textId="77777777" w:rsidR="00C551A1" w:rsidRPr="00FD468F" w:rsidRDefault="00C551A1" w:rsidP="00C551A1"/>
    <w:p w14:paraId="3C0F7CD9" w14:textId="16361B8B" w:rsidR="005352D6" w:rsidRPr="005C400F" w:rsidRDefault="00CB660C" w:rsidP="00B35D00">
      <w:pPr>
        <w:rPr>
          <w:highlight w:val="cyan"/>
        </w:rPr>
      </w:pPr>
      <w:r>
        <w:rPr>
          <w:highlight w:val="yellow"/>
        </w:rPr>
        <w:t xml:space="preserve">Utility </w:t>
      </w:r>
      <w:r w:rsidR="00432931" w:rsidRPr="00432931">
        <w:rPr>
          <w:highlight w:val="yellow"/>
        </w:rPr>
        <w:t>Name</w:t>
      </w:r>
      <w:r w:rsidR="005352D6" w:rsidRPr="00B0620C">
        <w:rPr>
          <w:highlight w:val="yellow"/>
        </w:rPr>
        <w:t xml:space="preserve"> </w:t>
      </w:r>
      <w:r w:rsidR="000045A8" w:rsidRPr="00844509">
        <w:t xml:space="preserve">will </w:t>
      </w:r>
      <w:r w:rsidR="005352D6" w:rsidRPr="00900635">
        <w:t>file an application with the Alberta Utilities Commission</w:t>
      </w:r>
      <w:r w:rsidR="00084D2B" w:rsidRPr="00900635">
        <w:t>,</w:t>
      </w:r>
      <w:r w:rsidR="0084039E" w:rsidRPr="00900635">
        <w:t xml:space="preserve"> </w:t>
      </w:r>
      <w:r w:rsidR="005352D6" w:rsidRPr="00900635">
        <w:t xml:space="preserve">requesting </w:t>
      </w:r>
      <w:r w:rsidR="009127B1">
        <w:t xml:space="preserve">approval </w:t>
      </w:r>
      <w:r w:rsidR="003D1465">
        <w:t>to renew its f</w:t>
      </w:r>
      <w:r w:rsidR="009127B1">
        <w:t>ranchise agreement with</w:t>
      </w:r>
      <w:r w:rsidR="00B15523">
        <w:t xml:space="preserve"> </w:t>
      </w:r>
      <w:r w:rsidR="00B15523" w:rsidRPr="00844509">
        <w:rPr>
          <w:highlight w:val="yellow"/>
        </w:rPr>
        <w:t>the</w:t>
      </w:r>
      <w:r w:rsidR="009127B1">
        <w:t xml:space="preserve"> </w:t>
      </w:r>
      <w:r w:rsidR="0091255F" w:rsidRPr="00347F99">
        <w:rPr>
          <w:highlight w:val="yellow"/>
        </w:rPr>
        <w:t>City/</w:t>
      </w:r>
      <w:r w:rsidR="00432931" w:rsidRPr="00432931">
        <w:rPr>
          <w:highlight w:val="yellow"/>
        </w:rPr>
        <w:t>Village</w:t>
      </w:r>
      <w:r w:rsidR="00F5256E">
        <w:rPr>
          <w:highlight w:val="yellow"/>
        </w:rPr>
        <w:t xml:space="preserve"> of</w:t>
      </w:r>
      <w:r w:rsidR="00432931" w:rsidRPr="00432931">
        <w:rPr>
          <w:highlight w:val="yellow"/>
        </w:rPr>
        <w:t>/</w:t>
      </w:r>
      <w:r w:rsidR="005352D6" w:rsidRPr="00432931">
        <w:rPr>
          <w:highlight w:val="yellow"/>
        </w:rPr>
        <w:t xml:space="preserve">Town of </w:t>
      </w:r>
      <w:r w:rsidR="00B0620C">
        <w:rPr>
          <w:highlight w:val="yellow"/>
        </w:rPr>
        <w:t>XXX</w:t>
      </w:r>
      <w:r w:rsidR="005352D6" w:rsidRPr="009127B1">
        <w:rPr>
          <w:highlight w:val="yellow"/>
        </w:rPr>
        <w:t>.</w:t>
      </w:r>
    </w:p>
    <w:p w14:paraId="3C0F7CDA" w14:textId="77777777" w:rsidR="005352D6" w:rsidRPr="005C400F" w:rsidRDefault="005352D6" w:rsidP="00B35D00">
      <w:pPr>
        <w:rPr>
          <w:highlight w:val="cyan"/>
        </w:rPr>
      </w:pPr>
    </w:p>
    <w:p w14:paraId="54841ECF" w14:textId="4705215E" w:rsidR="00E51753" w:rsidRDefault="00E51753" w:rsidP="00B35D00">
      <w:r>
        <w:t xml:space="preserve">The franchise agreement </w:t>
      </w:r>
      <w:r w:rsidR="003D1465">
        <w:t xml:space="preserve">will continue to </w:t>
      </w:r>
      <w:r>
        <w:t xml:space="preserve">grant </w:t>
      </w:r>
      <w:r w:rsidR="00B0620C">
        <w:rPr>
          <w:highlight w:val="yellow"/>
        </w:rPr>
        <w:t>Utility</w:t>
      </w:r>
      <w:r w:rsidR="00B0620C" w:rsidRPr="00E51753">
        <w:rPr>
          <w:highlight w:val="yellow"/>
        </w:rPr>
        <w:t xml:space="preserve"> </w:t>
      </w:r>
      <w:r w:rsidRPr="00E51753">
        <w:rPr>
          <w:highlight w:val="yellow"/>
        </w:rPr>
        <w:t xml:space="preserve">Name </w:t>
      </w:r>
      <w:r>
        <w:t xml:space="preserve">the right to deliver </w:t>
      </w:r>
      <w:r w:rsidRPr="00E51753">
        <w:rPr>
          <w:highlight w:val="yellow"/>
        </w:rPr>
        <w:t xml:space="preserve">&lt;electricity/natural gas&gt; </w:t>
      </w:r>
      <w:r>
        <w:t xml:space="preserve">to residents of </w:t>
      </w:r>
      <w:r w:rsidR="00B0620C" w:rsidRPr="00347F99">
        <w:rPr>
          <w:highlight w:val="yellow"/>
        </w:rPr>
        <w:t xml:space="preserve">the </w:t>
      </w:r>
      <w:r w:rsidR="003040C0">
        <w:rPr>
          <w:highlight w:val="yellow"/>
        </w:rPr>
        <w:t>C</w:t>
      </w:r>
      <w:r w:rsidR="00B0620C" w:rsidRPr="00347F99">
        <w:rPr>
          <w:highlight w:val="yellow"/>
        </w:rPr>
        <w:t>ity/</w:t>
      </w:r>
      <w:r w:rsidR="00F5256E">
        <w:rPr>
          <w:highlight w:val="yellow"/>
        </w:rPr>
        <w:t>V</w:t>
      </w:r>
      <w:r w:rsidR="00F5256E" w:rsidRPr="00347F99">
        <w:rPr>
          <w:highlight w:val="yellow"/>
        </w:rPr>
        <w:t>illage of</w:t>
      </w:r>
      <w:r w:rsidR="00F5256E">
        <w:rPr>
          <w:highlight w:val="yellow"/>
        </w:rPr>
        <w:t>/</w:t>
      </w:r>
      <w:r w:rsidR="003040C0">
        <w:rPr>
          <w:highlight w:val="yellow"/>
        </w:rPr>
        <w:t>T</w:t>
      </w:r>
      <w:r w:rsidR="00B0620C" w:rsidRPr="00347F99">
        <w:rPr>
          <w:highlight w:val="yellow"/>
        </w:rPr>
        <w:t>own</w:t>
      </w:r>
      <w:r w:rsidR="00F5256E">
        <w:rPr>
          <w:highlight w:val="yellow"/>
        </w:rPr>
        <w:t xml:space="preserve"> of</w:t>
      </w:r>
      <w:r w:rsidR="002D1B57">
        <w:rPr>
          <w:highlight w:val="yellow"/>
        </w:rPr>
        <w:t xml:space="preserve"> </w:t>
      </w:r>
      <w:r w:rsidR="00B0620C" w:rsidRPr="00347F99">
        <w:rPr>
          <w:highlight w:val="yellow"/>
        </w:rPr>
        <w:t>XXX</w:t>
      </w:r>
      <w:r>
        <w:t xml:space="preserve">. The franchise agreement is proposed to be effective on </w:t>
      </w:r>
      <w:r w:rsidRPr="00E51753">
        <w:rPr>
          <w:highlight w:val="yellow"/>
        </w:rPr>
        <w:t>Month Day, Year</w:t>
      </w:r>
      <w:r>
        <w:t xml:space="preserve">, expires on </w:t>
      </w:r>
      <w:r w:rsidRPr="00E51753">
        <w:rPr>
          <w:highlight w:val="yellow"/>
        </w:rPr>
        <w:t>Month Day, Year</w:t>
      </w:r>
      <w:r>
        <w:t xml:space="preserve">, and </w:t>
      </w:r>
      <w:r w:rsidRPr="00E51753">
        <w:rPr>
          <w:highlight w:val="yellow"/>
        </w:rPr>
        <w:t>&lt;includes/does not include&gt;</w:t>
      </w:r>
      <w:r>
        <w:t xml:space="preserve"> an option for renewal.</w:t>
      </w:r>
      <w:r w:rsidR="00B57518">
        <w:t xml:space="preserve"> The </w:t>
      </w:r>
      <w:r w:rsidR="00FE5F13">
        <w:t xml:space="preserve">existing </w:t>
      </w:r>
      <w:r w:rsidR="00B57518">
        <w:t xml:space="preserve">franchise agreement was previously approved by the Commission in Decision </w:t>
      </w:r>
      <w:r w:rsidR="00B57518" w:rsidRPr="00B57518">
        <w:rPr>
          <w:highlight w:val="yellow"/>
        </w:rPr>
        <w:t>XXXXXX</w:t>
      </w:r>
      <w:r w:rsidR="00B57518">
        <w:t>.</w:t>
      </w:r>
    </w:p>
    <w:p w14:paraId="47780598" w14:textId="77777777" w:rsidR="00E51753" w:rsidRDefault="00E51753" w:rsidP="00B35D00"/>
    <w:p w14:paraId="1C375BDF" w14:textId="229294AD" w:rsidR="00F112AF" w:rsidRDefault="00E51753" w:rsidP="00B35D00">
      <w:r>
        <w:t xml:space="preserve">The </w:t>
      </w:r>
      <w:r w:rsidR="00B57518">
        <w:t xml:space="preserve">franchise </w:t>
      </w:r>
      <w:r>
        <w:t xml:space="preserve">agreement </w:t>
      </w:r>
      <w:r w:rsidR="00B57518">
        <w:t xml:space="preserve">renewal </w:t>
      </w:r>
      <w:r>
        <w:t xml:space="preserve">includes a franchise fee to be collected by </w:t>
      </w:r>
      <w:r w:rsidR="00CB660C" w:rsidRPr="00347F99">
        <w:rPr>
          <w:highlight w:val="yellow"/>
        </w:rPr>
        <w:t xml:space="preserve">Utility </w:t>
      </w:r>
      <w:r w:rsidRPr="00347F99">
        <w:rPr>
          <w:highlight w:val="yellow"/>
        </w:rPr>
        <w:t>Name</w:t>
      </w:r>
      <w:r>
        <w:t xml:space="preserve"> and remitted to </w:t>
      </w:r>
      <w:r w:rsidR="00614086" w:rsidRPr="00A140A2">
        <w:rPr>
          <w:highlight w:val="yellow"/>
        </w:rPr>
        <w:t xml:space="preserve">the </w:t>
      </w:r>
      <w:r w:rsidR="00614086">
        <w:rPr>
          <w:highlight w:val="yellow"/>
        </w:rPr>
        <w:t>C</w:t>
      </w:r>
      <w:r w:rsidR="00614086" w:rsidRPr="00A140A2">
        <w:rPr>
          <w:highlight w:val="yellow"/>
        </w:rPr>
        <w:t>ity/</w:t>
      </w:r>
      <w:r w:rsidR="002D1B57">
        <w:rPr>
          <w:highlight w:val="yellow"/>
        </w:rPr>
        <w:t>V</w:t>
      </w:r>
      <w:r w:rsidR="002D1B57" w:rsidRPr="00A140A2">
        <w:rPr>
          <w:highlight w:val="yellow"/>
        </w:rPr>
        <w:t>illage of</w:t>
      </w:r>
      <w:r w:rsidR="002D1B57">
        <w:rPr>
          <w:highlight w:val="yellow"/>
        </w:rPr>
        <w:t>/</w:t>
      </w:r>
      <w:r w:rsidR="00614086">
        <w:rPr>
          <w:highlight w:val="yellow"/>
        </w:rPr>
        <w:t>T</w:t>
      </w:r>
      <w:r w:rsidR="00614086" w:rsidRPr="00A140A2">
        <w:rPr>
          <w:highlight w:val="yellow"/>
        </w:rPr>
        <w:t>own</w:t>
      </w:r>
      <w:r w:rsidR="002D1B57">
        <w:rPr>
          <w:highlight w:val="yellow"/>
        </w:rPr>
        <w:t xml:space="preserve"> of </w:t>
      </w:r>
      <w:r w:rsidR="00614086" w:rsidRPr="00A140A2">
        <w:rPr>
          <w:highlight w:val="yellow"/>
        </w:rPr>
        <w:t>XXX</w:t>
      </w:r>
      <w:r>
        <w:t xml:space="preserve">. The proposed franchise fee is </w:t>
      </w:r>
      <w:r w:rsidRPr="00844509">
        <w:rPr>
          <w:highlight w:val="yellow"/>
        </w:rPr>
        <w:t>XX per cent,</w:t>
      </w:r>
      <w:r w:rsidRPr="00B5533E">
        <w:t xml:space="preserve"> which is </w:t>
      </w:r>
      <w:r w:rsidRPr="00E51753">
        <w:rPr>
          <w:highlight w:val="yellow"/>
        </w:rPr>
        <w:t>&lt;an increase to/a decrease to/the same as&gt;</w:t>
      </w:r>
      <w:r w:rsidRPr="00347F99">
        <w:t xml:space="preserve"> the existing franchise fee of </w:t>
      </w:r>
      <w:r w:rsidRPr="00E51753">
        <w:rPr>
          <w:highlight w:val="yellow"/>
        </w:rPr>
        <w:t>YY per cent</w:t>
      </w:r>
      <w:r>
        <w:t xml:space="preserve">. </w:t>
      </w:r>
      <w:r w:rsidR="0022289E">
        <w:t>The franchise fee percentage is applied to the distribution tariff, typically consisting of both distribution and transmission charges</w:t>
      </w:r>
      <w:r w:rsidR="0084205E">
        <w:t>. Based on</w:t>
      </w:r>
      <w:r w:rsidR="006B5F9A">
        <w:t xml:space="preserve"> the</w:t>
      </w:r>
      <w:r w:rsidR="0084205E">
        <w:t xml:space="preserve"> typical monthly consumption of </w:t>
      </w:r>
      <w:r w:rsidR="00DB5B41" w:rsidRPr="00F9239E">
        <w:rPr>
          <w:highlight w:val="yellow"/>
        </w:rPr>
        <w:t>&lt;625</w:t>
      </w:r>
      <w:r w:rsidR="003576EA">
        <w:rPr>
          <w:highlight w:val="yellow"/>
        </w:rPr>
        <w:t> </w:t>
      </w:r>
      <w:r w:rsidR="00DB5B41" w:rsidRPr="00F9239E">
        <w:rPr>
          <w:highlight w:val="yellow"/>
        </w:rPr>
        <w:t>kilowatt hours/</w:t>
      </w:r>
      <w:r w:rsidR="00F9239E" w:rsidRPr="00F9239E">
        <w:rPr>
          <w:highlight w:val="yellow"/>
        </w:rPr>
        <w:t>11.25 gigajoules&gt;</w:t>
      </w:r>
      <w:r w:rsidR="00F9239E">
        <w:t>, t</w:t>
      </w:r>
      <w:r w:rsidR="008D29C3">
        <w:t xml:space="preserve">he average monthly franchise fee paid by an average residential customer is expected to </w:t>
      </w:r>
      <w:r w:rsidR="008D29C3" w:rsidRPr="00F9239E">
        <w:rPr>
          <w:highlight w:val="yellow"/>
        </w:rPr>
        <w:t>&lt;increase</w:t>
      </w:r>
      <w:r w:rsidR="000D6B38" w:rsidRPr="00F9239E">
        <w:rPr>
          <w:highlight w:val="yellow"/>
        </w:rPr>
        <w:t xml:space="preserve"> to</w:t>
      </w:r>
      <w:r w:rsidR="008D29C3" w:rsidRPr="00F9239E">
        <w:rPr>
          <w:highlight w:val="yellow"/>
        </w:rPr>
        <w:t>/decrease</w:t>
      </w:r>
      <w:r w:rsidR="000D6B38" w:rsidRPr="00F9239E">
        <w:rPr>
          <w:highlight w:val="yellow"/>
        </w:rPr>
        <w:t xml:space="preserve"> to</w:t>
      </w:r>
      <w:r w:rsidR="008D29C3" w:rsidRPr="00F9239E">
        <w:rPr>
          <w:highlight w:val="yellow"/>
        </w:rPr>
        <w:t>/</w:t>
      </w:r>
      <w:r w:rsidR="000D6B38" w:rsidRPr="00F9239E">
        <w:rPr>
          <w:highlight w:val="yellow"/>
        </w:rPr>
        <w:t>remain the same at&gt;</w:t>
      </w:r>
      <w:r w:rsidR="000D6B38">
        <w:t xml:space="preserve"> </w:t>
      </w:r>
      <w:r w:rsidR="000D6B38" w:rsidRPr="00347F99">
        <w:rPr>
          <w:highlight w:val="yellow"/>
        </w:rPr>
        <w:t>$</w:t>
      </w:r>
      <w:proofErr w:type="gramStart"/>
      <w:r w:rsidR="000D6B38" w:rsidRPr="00347F99">
        <w:rPr>
          <w:highlight w:val="yellow"/>
        </w:rPr>
        <w:t>$.$</w:t>
      </w:r>
      <w:proofErr w:type="gramEnd"/>
      <w:r w:rsidR="000D6B38" w:rsidRPr="00347F99">
        <w:rPr>
          <w:highlight w:val="yellow"/>
        </w:rPr>
        <w:t>$</w:t>
      </w:r>
      <w:r w:rsidR="0022289E">
        <w:t>.</w:t>
      </w:r>
    </w:p>
    <w:p w14:paraId="3C0F7CDF" w14:textId="77777777" w:rsidR="005352D6" w:rsidRDefault="005352D6" w:rsidP="00B35D00"/>
    <w:p w14:paraId="32F9211C" w14:textId="45720529" w:rsidR="003701AE" w:rsidRPr="008E144D" w:rsidRDefault="003701AE" w:rsidP="003701AE">
      <w:r w:rsidRPr="0005141F">
        <w:t>You may</w:t>
      </w:r>
      <w:r>
        <w:t xml:space="preserve"> send your </w:t>
      </w:r>
      <w:r w:rsidRPr="00A05CD0">
        <w:t xml:space="preserve">objections, concerns about, or support </w:t>
      </w:r>
      <w:r>
        <w:t>for</w:t>
      </w:r>
      <w:r w:rsidRPr="00A05CD0">
        <w:t xml:space="preserve"> the application</w:t>
      </w:r>
      <w:r>
        <w:t xml:space="preserve"> in writing </w:t>
      </w:r>
      <w:r w:rsidRPr="00A05CD0">
        <w:t xml:space="preserve">to </w:t>
      </w:r>
      <w:r w:rsidRPr="003701AE">
        <w:rPr>
          <w:highlight w:val="yellow"/>
        </w:rPr>
        <w:t xml:space="preserve">&lt;Utility </w:t>
      </w:r>
      <w:r w:rsidR="001D07EC">
        <w:rPr>
          <w:highlight w:val="yellow"/>
        </w:rPr>
        <w:t>N</w:t>
      </w:r>
      <w:r w:rsidR="001D07EC" w:rsidRPr="003701AE">
        <w:rPr>
          <w:highlight w:val="yellow"/>
        </w:rPr>
        <w:t xml:space="preserve">ame </w:t>
      </w:r>
      <w:r w:rsidRPr="003701AE">
        <w:rPr>
          <w:highlight w:val="yellow"/>
        </w:rPr>
        <w:t xml:space="preserve">or </w:t>
      </w:r>
      <w:r w:rsidR="00405846">
        <w:rPr>
          <w:highlight w:val="yellow"/>
        </w:rPr>
        <w:t xml:space="preserve">the </w:t>
      </w:r>
      <w:r w:rsidR="000B75D3">
        <w:rPr>
          <w:highlight w:val="yellow"/>
        </w:rPr>
        <w:t>City/</w:t>
      </w:r>
      <w:r w:rsidR="000D7239">
        <w:rPr>
          <w:highlight w:val="yellow"/>
        </w:rPr>
        <w:t>Village of/</w:t>
      </w:r>
      <w:r w:rsidR="000B75D3">
        <w:rPr>
          <w:highlight w:val="yellow"/>
        </w:rPr>
        <w:t>Town</w:t>
      </w:r>
      <w:r w:rsidR="000D7239">
        <w:rPr>
          <w:highlight w:val="yellow"/>
        </w:rPr>
        <w:t xml:space="preserve"> of </w:t>
      </w:r>
      <w:r w:rsidR="000B75D3">
        <w:rPr>
          <w:highlight w:val="yellow"/>
        </w:rPr>
        <w:t>XXX</w:t>
      </w:r>
      <w:r w:rsidRPr="003701AE">
        <w:rPr>
          <w:highlight w:val="yellow"/>
        </w:rPr>
        <w:t>&gt;</w:t>
      </w:r>
      <w:r w:rsidRPr="008E144D">
        <w:t xml:space="preserve"> on or before </w:t>
      </w:r>
      <w:commentRangeStart w:id="3"/>
      <w:r w:rsidRPr="003701AE">
        <w:rPr>
          <w:b/>
          <w:highlight w:val="yellow"/>
        </w:rPr>
        <w:t xml:space="preserve">Month </w:t>
      </w:r>
      <w:r w:rsidR="000B75D3" w:rsidRPr="003701AE">
        <w:rPr>
          <w:b/>
          <w:highlight w:val="yellow"/>
        </w:rPr>
        <w:t>D</w:t>
      </w:r>
      <w:r w:rsidR="000B75D3">
        <w:rPr>
          <w:b/>
          <w:highlight w:val="yellow"/>
        </w:rPr>
        <w:t>ay</w:t>
      </w:r>
      <w:r w:rsidRPr="003701AE">
        <w:rPr>
          <w:b/>
          <w:highlight w:val="yellow"/>
        </w:rPr>
        <w:t xml:space="preserve">, </w:t>
      </w:r>
      <w:commentRangeEnd w:id="3"/>
      <w:r w:rsidR="000B75D3" w:rsidRPr="003701AE">
        <w:rPr>
          <w:b/>
          <w:highlight w:val="yellow"/>
        </w:rPr>
        <w:t>Y</w:t>
      </w:r>
      <w:r w:rsidR="000B75D3">
        <w:rPr>
          <w:b/>
          <w:highlight w:val="yellow"/>
        </w:rPr>
        <w:t>ear</w:t>
      </w:r>
      <w:r w:rsidR="00FA4A34">
        <w:rPr>
          <w:b/>
          <w:highlight w:val="yellow"/>
        </w:rPr>
        <w:t>,</w:t>
      </w:r>
      <w:r w:rsidR="000B75D3" w:rsidRPr="003701AE">
        <w:rPr>
          <w:highlight w:val="yellow"/>
        </w:rPr>
        <w:t xml:space="preserve"> </w:t>
      </w:r>
      <w:r w:rsidR="00CD30D3">
        <w:rPr>
          <w:rStyle w:val="CommentReference"/>
        </w:rPr>
        <w:commentReference w:id="3"/>
      </w:r>
      <w:r w:rsidRPr="008E144D">
        <w:t>at:</w:t>
      </w:r>
    </w:p>
    <w:p w14:paraId="76D05FD3" w14:textId="77777777" w:rsidR="003701AE" w:rsidRDefault="003701AE" w:rsidP="00B35D00"/>
    <w:p w14:paraId="3017BCAD" w14:textId="34175914" w:rsidR="008B4CF2" w:rsidRPr="008B4CF2" w:rsidRDefault="00C24A55" w:rsidP="008B4CF2">
      <w:pPr>
        <w:keepNext/>
        <w:keepLines/>
        <w:rPr>
          <w:highlight w:val="yellow"/>
        </w:rPr>
      </w:pPr>
      <w:commentRangeStart w:id="4"/>
      <w:r>
        <w:rPr>
          <w:highlight w:val="yellow"/>
        </w:rPr>
        <w:t>Utility</w:t>
      </w:r>
      <w:r w:rsidRPr="008B4CF2">
        <w:rPr>
          <w:highlight w:val="yellow"/>
        </w:rPr>
        <w:t xml:space="preserve"> </w:t>
      </w:r>
      <w:commentRangeEnd w:id="4"/>
      <w:r>
        <w:rPr>
          <w:highlight w:val="yellow"/>
        </w:rPr>
        <w:t>N</w:t>
      </w:r>
      <w:r w:rsidRPr="008B4CF2">
        <w:rPr>
          <w:highlight w:val="yellow"/>
        </w:rPr>
        <w:t>ame</w:t>
      </w:r>
      <w:r w:rsidR="008B4CF2" w:rsidRPr="008B4CF2">
        <w:rPr>
          <w:rStyle w:val="CommentReference"/>
          <w:highlight w:val="yellow"/>
        </w:rPr>
        <w:commentReference w:id="4"/>
      </w:r>
      <w:r w:rsidR="008B4CF2" w:rsidRPr="008B4CF2">
        <w:rPr>
          <w:highlight w:val="yellow"/>
        </w:rPr>
        <w:t xml:space="preserve">, </w:t>
      </w:r>
      <w:r>
        <w:rPr>
          <w:highlight w:val="yellow"/>
        </w:rPr>
        <w:t>C</w:t>
      </w:r>
      <w:r w:rsidR="008B4CF2" w:rsidRPr="008B4CF2">
        <w:rPr>
          <w:highlight w:val="yellow"/>
        </w:rPr>
        <w:t>ontact</w:t>
      </w:r>
      <w:r>
        <w:rPr>
          <w:highlight w:val="yellow"/>
        </w:rPr>
        <w:t xml:space="preserve"> </w:t>
      </w:r>
      <w:r w:rsidR="00C926B0">
        <w:rPr>
          <w:highlight w:val="yellow"/>
        </w:rPr>
        <w:t>N</w:t>
      </w:r>
      <w:r>
        <w:rPr>
          <w:highlight w:val="yellow"/>
        </w:rPr>
        <w:t>ame</w:t>
      </w:r>
      <w:r w:rsidR="008B4CF2" w:rsidRPr="008B4CF2">
        <w:rPr>
          <w:highlight w:val="yellow"/>
        </w:rPr>
        <w:t xml:space="preserve">, </w:t>
      </w:r>
      <w:r>
        <w:rPr>
          <w:highlight w:val="yellow"/>
        </w:rPr>
        <w:t>A</w:t>
      </w:r>
      <w:r w:rsidR="008B4CF2" w:rsidRPr="008B4CF2">
        <w:rPr>
          <w:highlight w:val="yellow"/>
        </w:rPr>
        <w:t xml:space="preserve">ddress, phone: </w:t>
      </w:r>
      <w:r w:rsidR="008B4CF2" w:rsidRPr="00844509">
        <w:rPr>
          <w:color w:val="FF0000"/>
          <w:highlight w:val="yellow"/>
        </w:rPr>
        <w:t>xxx-xxx-</w:t>
      </w:r>
      <w:proofErr w:type="spellStart"/>
      <w:r w:rsidR="008B4CF2" w:rsidRPr="00844509">
        <w:rPr>
          <w:color w:val="FF0000"/>
          <w:highlight w:val="yellow"/>
        </w:rPr>
        <w:t>xxx</w:t>
      </w:r>
      <w:r w:rsidRPr="00844509">
        <w:rPr>
          <w:color w:val="FF0000"/>
          <w:highlight w:val="yellow"/>
        </w:rPr>
        <w:t>x</w:t>
      </w:r>
      <w:proofErr w:type="spellEnd"/>
      <w:r w:rsidR="008B4CF2" w:rsidRPr="008B4CF2">
        <w:rPr>
          <w:highlight w:val="yellow"/>
        </w:rPr>
        <w:t>; email: contact email.</w:t>
      </w:r>
    </w:p>
    <w:p w14:paraId="19ADF9BD" w14:textId="564EE241" w:rsidR="008B4CF2" w:rsidRPr="00B72872" w:rsidRDefault="00C24A55" w:rsidP="008B4CF2">
      <w:pPr>
        <w:keepNext/>
        <w:keepLines/>
      </w:pPr>
      <w:r w:rsidRPr="00B5533E">
        <w:rPr>
          <w:highlight w:val="yellow"/>
        </w:rPr>
        <w:t>City/</w:t>
      </w:r>
      <w:r w:rsidR="003E60FC" w:rsidRPr="00B5533E">
        <w:rPr>
          <w:highlight w:val="yellow"/>
        </w:rPr>
        <w:t>Village of</w:t>
      </w:r>
      <w:r w:rsidR="003E60FC">
        <w:rPr>
          <w:highlight w:val="yellow"/>
        </w:rPr>
        <w:t>/</w:t>
      </w:r>
      <w:r w:rsidRPr="00B5533E">
        <w:rPr>
          <w:highlight w:val="yellow"/>
        </w:rPr>
        <w:t>Town</w:t>
      </w:r>
      <w:r w:rsidR="003E60FC">
        <w:rPr>
          <w:highlight w:val="yellow"/>
        </w:rPr>
        <w:t xml:space="preserve"> of </w:t>
      </w:r>
      <w:r w:rsidRPr="00B5533E">
        <w:rPr>
          <w:highlight w:val="yellow"/>
        </w:rPr>
        <w:t>XXX</w:t>
      </w:r>
      <w:r w:rsidR="008B4CF2" w:rsidRPr="008B4CF2">
        <w:rPr>
          <w:highlight w:val="yellow"/>
        </w:rPr>
        <w:t xml:space="preserve">, </w:t>
      </w:r>
      <w:r>
        <w:rPr>
          <w:highlight w:val="yellow"/>
        </w:rPr>
        <w:t>C</w:t>
      </w:r>
      <w:r w:rsidRPr="008B4CF2">
        <w:rPr>
          <w:highlight w:val="yellow"/>
        </w:rPr>
        <w:t xml:space="preserve">ontact </w:t>
      </w:r>
      <w:r w:rsidR="00C926B0">
        <w:rPr>
          <w:highlight w:val="yellow"/>
        </w:rPr>
        <w:t>N</w:t>
      </w:r>
      <w:r w:rsidR="00C926B0" w:rsidRPr="008B4CF2">
        <w:rPr>
          <w:highlight w:val="yellow"/>
        </w:rPr>
        <w:t>ame</w:t>
      </w:r>
      <w:r w:rsidR="008B4CF2" w:rsidRPr="008B4CF2">
        <w:rPr>
          <w:highlight w:val="yellow"/>
        </w:rPr>
        <w:t xml:space="preserve">, </w:t>
      </w:r>
      <w:r>
        <w:rPr>
          <w:highlight w:val="yellow"/>
        </w:rPr>
        <w:t>A</w:t>
      </w:r>
      <w:r w:rsidRPr="008B4CF2">
        <w:rPr>
          <w:highlight w:val="yellow"/>
        </w:rPr>
        <w:t>ddress</w:t>
      </w:r>
      <w:r w:rsidR="008B4CF2" w:rsidRPr="008B4CF2">
        <w:rPr>
          <w:highlight w:val="yellow"/>
        </w:rPr>
        <w:t xml:space="preserve">, phone: </w:t>
      </w:r>
      <w:r w:rsidR="008B4CF2" w:rsidRPr="00F650BB">
        <w:rPr>
          <w:color w:val="FF0000"/>
          <w:highlight w:val="yellow"/>
        </w:rPr>
        <w:t>xxx-xxx-</w:t>
      </w:r>
      <w:proofErr w:type="spellStart"/>
      <w:r w:rsidR="008B4CF2" w:rsidRPr="00F650BB">
        <w:rPr>
          <w:color w:val="FF0000"/>
          <w:highlight w:val="yellow"/>
        </w:rPr>
        <w:t>xxxx</w:t>
      </w:r>
      <w:proofErr w:type="spellEnd"/>
      <w:r w:rsidR="008B4CF2" w:rsidRPr="008B4CF2">
        <w:rPr>
          <w:highlight w:val="yellow"/>
        </w:rPr>
        <w:t>; email: contact email.</w:t>
      </w:r>
    </w:p>
    <w:p w14:paraId="04A103B4" w14:textId="77777777" w:rsidR="008B4CF2" w:rsidRPr="00C242C7" w:rsidRDefault="008B4CF2" w:rsidP="00B35D00"/>
    <w:p w14:paraId="3C0F7CE2" w14:textId="481B31AE" w:rsidR="006472CB" w:rsidRPr="005C400F" w:rsidRDefault="006472CB" w:rsidP="00C551A1">
      <w:r w:rsidRPr="005C400F">
        <w:rPr>
          <w:rFonts w:cs="Arial"/>
        </w:rPr>
        <w:t xml:space="preserve">Except for information designated confidential by the </w:t>
      </w:r>
      <w:r w:rsidR="00C24A55">
        <w:rPr>
          <w:rFonts w:cs="Arial"/>
        </w:rPr>
        <w:t>Commission</w:t>
      </w:r>
      <w:r w:rsidRPr="005C400F">
        <w:rPr>
          <w:rFonts w:cs="Arial"/>
        </w:rPr>
        <w:t xml:space="preserve">, any information </w:t>
      </w:r>
      <w:r w:rsidR="00C24A55">
        <w:rPr>
          <w:rFonts w:cs="Arial"/>
        </w:rPr>
        <w:t>or</w:t>
      </w:r>
      <w:r w:rsidRPr="005C400F">
        <w:rPr>
          <w:rFonts w:cs="Arial"/>
        </w:rPr>
        <w:t xml:space="preserve"> materials, including personal information, </w:t>
      </w:r>
      <w:r w:rsidR="00C24A55">
        <w:rPr>
          <w:rFonts w:cs="Arial"/>
        </w:rPr>
        <w:t xml:space="preserve">that </w:t>
      </w:r>
      <w:r w:rsidR="0087648A">
        <w:rPr>
          <w:rFonts w:cs="Arial"/>
        </w:rPr>
        <w:t xml:space="preserve">are </w:t>
      </w:r>
      <w:r w:rsidRPr="005C400F">
        <w:rPr>
          <w:rFonts w:cs="Arial"/>
        </w:rPr>
        <w:t>provide</w:t>
      </w:r>
      <w:r w:rsidR="00C24A55">
        <w:rPr>
          <w:rFonts w:cs="Arial"/>
        </w:rPr>
        <w:t>d</w:t>
      </w:r>
      <w:r w:rsidRPr="005C400F">
        <w:rPr>
          <w:rFonts w:cs="Arial"/>
        </w:rPr>
        <w:t xml:space="preserve"> as part of a</w:t>
      </w:r>
      <w:r w:rsidR="00B5533E">
        <w:rPr>
          <w:rFonts w:cs="Arial"/>
        </w:rPr>
        <w:t xml:space="preserve"> </w:t>
      </w:r>
      <w:r w:rsidR="00300C1C">
        <w:rPr>
          <w:rFonts w:cs="Arial"/>
        </w:rPr>
        <w:t>Commission</w:t>
      </w:r>
      <w:r w:rsidR="00300C1C" w:rsidRPr="005C400F">
        <w:rPr>
          <w:rFonts w:cs="Arial"/>
        </w:rPr>
        <w:t xml:space="preserve"> </w:t>
      </w:r>
      <w:r w:rsidRPr="005C400F">
        <w:rPr>
          <w:rFonts w:cs="Arial"/>
        </w:rPr>
        <w:t>proceeding will become part of the public record.</w:t>
      </w:r>
    </w:p>
    <w:p w14:paraId="3C0F7CE3" w14:textId="77777777" w:rsidR="00163ACA" w:rsidRPr="00B35D00" w:rsidRDefault="00163ACA" w:rsidP="00C551A1"/>
    <w:p w14:paraId="3C0F7CE4" w14:textId="1FE9F89B" w:rsidR="008B4F80" w:rsidRPr="005C400F" w:rsidRDefault="008B4F80" w:rsidP="00C551A1">
      <w:pPr>
        <w:rPr>
          <w:bCs/>
        </w:rPr>
      </w:pPr>
      <w:r w:rsidRPr="005C400F">
        <w:rPr>
          <w:bCs/>
        </w:rPr>
        <w:t xml:space="preserve">If no submissions are received, or if submissions are received </w:t>
      </w:r>
      <w:r w:rsidRPr="005C400F">
        <w:t>from a party not directly affected</w:t>
      </w:r>
      <w:r w:rsidRPr="005C400F">
        <w:rPr>
          <w:bCs/>
        </w:rPr>
        <w:t xml:space="preserve">, or if submissions are frivolous, vexatious or of little merit, the </w:t>
      </w:r>
      <w:r w:rsidR="005212FB">
        <w:rPr>
          <w:bCs/>
        </w:rPr>
        <w:t>Commission</w:t>
      </w:r>
      <w:r w:rsidR="005212FB" w:rsidRPr="005C400F">
        <w:rPr>
          <w:bCs/>
        </w:rPr>
        <w:t xml:space="preserve"> </w:t>
      </w:r>
      <w:r w:rsidRPr="005C400F">
        <w:rPr>
          <w:bCs/>
        </w:rPr>
        <w:t xml:space="preserve">may </w:t>
      </w:r>
      <w:r w:rsidR="005212FB">
        <w:rPr>
          <w:rStyle w:val="Emphasis"/>
          <w:i w:val="0"/>
        </w:rPr>
        <w:t>render</w:t>
      </w:r>
      <w:r w:rsidR="005212FB" w:rsidRPr="005C400F">
        <w:rPr>
          <w:rStyle w:val="Emphasis"/>
          <w:i w:val="0"/>
        </w:rPr>
        <w:t xml:space="preserve"> </w:t>
      </w:r>
      <w:r w:rsidRPr="005C400F">
        <w:rPr>
          <w:rStyle w:val="Emphasis"/>
          <w:i w:val="0"/>
        </w:rPr>
        <w:t>a decision on the application</w:t>
      </w:r>
      <w:r w:rsidRPr="005C400F">
        <w:rPr>
          <w:bCs/>
        </w:rPr>
        <w:t xml:space="preserve"> without further notice or without a public hearing.</w:t>
      </w:r>
    </w:p>
    <w:p w14:paraId="3C0F7CE5" w14:textId="77777777" w:rsidR="008B4F80" w:rsidRPr="00432931" w:rsidRDefault="008B4F80" w:rsidP="00C551A1"/>
    <w:p w14:paraId="3C0F7CE6" w14:textId="472DBBF4" w:rsidR="00163ACA" w:rsidRPr="005C400F" w:rsidRDefault="008B4F80" w:rsidP="00163ACA">
      <w:pPr>
        <w:pStyle w:val="Default"/>
        <w:keepNext/>
        <w:keepLines/>
        <w:rPr>
          <w:b/>
          <w:bCs/>
          <w:color w:val="auto"/>
          <w:lang w:val="en-CA"/>
        </w:rPr>
      </w:pPr>
      <w:r w:rsidRPr="005C400F">
        <w:rPr>
          <w:b/>
          <w:bCs/>
          <w:color w:val="auto"/>
          <w:lang w:val="en-CA"/>
        </w:rPr>
        <w:lastRenderedPageBreak/>
        <w:t>For more information</w:t>
      </w:r>
    </w:p>
    <w:p w14:paraId="3C0F7CE7" w14:textId="77777777" w:rsidR="00163ACA" w:rsidRPr="005C400F" w:rsidRDefault="00163ACA" w:rsidP="00163ACA">
      <w:pPr>
        <w:pStyle w:val="Default"/>
        <w:keepNext/>
        <w:keepLines/>
        <w:rPr>
          <w:color w:val="auto"/>
          <w:lang w:val="en-CA"/>
        </w:rPr>
      </w:pPr>
    </w:p>
    <w:p w14:paraId="3C0F7CE8" w14:textId="24D71B5E" w:rsidR="00163ACA" w:rsidRPr="005C400F" w:rsidRDefault="008B4F80" w:rsidP="00163ACA">
      <w:pPr>
        <w:tabs>
          <w:tab w:val="left" w:pos="720"/>
          <w:tab w:val="left" w:pos="1260"/>
          <w:tab w:val="left" w:pos="2160"/>
          <w:tab w:val="left" w:pos="3960"/>
          <w:tab w:val="left" w:pos="5400"/>
          <w:tab w:val="left" w:pos="6570"/>
        </w:tabs>
      </w:pPr>
      <w:r w:rsidRPr="005C400F">
        <w:t>For more information on how to file a submission</w:t>
      </w:r>
      <w:r w:rsidR="00B35D00">
        <w:t>,</w:t>
      </w:r>
      <w:r w:rsidRPr="005C400F">
        <w:t xml:space="preserve"> please </w:t>
      </w:r>
      <w:r w:rsidR="00A97D2A" w:rsidRPr="005C400F">
        <w:t xml:space="preserve">contact the </w:t>
      </w:r>
      <w:r w:rsidR="005212FB">
        <w:t>Commission</w:t>
      </w:r>
      <w:r w:rsidR="00A97D2A" w:rsidRPr="005C400F">
        <w:t xml:space="preserve"> directly at </w:t>
      </w:r>
      <w:r w:rsidR="00DC6AE5">
        <w:t>310</w:t>
      </w:r>
      <w:r w:rsidR="00DC6AE5">
        <w:noBreakHyphen/>
        <w:t>4282 (in Alberta) or 1</w:t>
      </w:r>
      <w:r w:rsidR="00DC6AE5">
        <w:noBreakHyphen/>
        <w:t>833</w:t>
      </w:r>
      <w:r w:rsidR="00DC6AE5">
        <w:noBreakHyphen/>
      </w:r>
      <w:r w:rsidR="00B35D00">
        <w:t>511</w:t>
      </w:r>
      <w:r w:rsidR="00DC6AE5">
        <w:noBreakHyphen/>
      </w:r>
      <w:r w:rsidR="00B35D00">
        <w:t>4282 (outside Alberta)</w:t>
      </w:r>
      <w:r w:rsidR="00DC6AE5">
        <w:t>,</w:t>
      </w:r>
      <w:r w:rsidRPr="005C400F">
        <w:t xml:space="preserve"> or</w:t>
      </w:r>
      <w:r w:rsidR="00B35D00">
        <w:t xml:space="preserve"> by email at</w:t>
      </w:r>
      <w:r w:rsidRPr="005C400F">
        <w:t xml:space="preserve"> </w:t>
      </w:r>
      <w:hyperlink r:id="rId16" w:history="1">
        <w:r w:rsidR="00B35D00" w:rsidRPr="00DC6AE5">
          <w:rPr>
            <w:rStyle w:val="Hyperlink"/>
          </w:rPr>
          <w:t>info</w:t>
        </w:r>
        <w:r w:rsidRPr="00DC6AE5">
          <w:rPr>
            <w:rStyle w:val="Hyperlink"/>
          </w:rPr>
          <w:t>@auc.ab.ca</w:t>
        </w:r>
      </w:hyperlink>
      <w:r w:rsidRPr="005C400F">
        <w:t xml:space="preserve">. </w:t>
      </w:r>
      <w:r w:rsidR="005352D6" w:rsidRPr="005C400F">
        <w:t>A</w:t>
      </w:r>
      <w:r w:rsidR="005212FB">
        <w:t>n</w:t>
      </w:r>
      <w:r w:rsidR="005352D6" w:rsidRPr="005C400F">
        <w:t xml:space="preserve"> information package, providing an explanation of the process and assistance on how to participate in the proceeding, will be immediately provided to any person who inquires with the </w:t>
      </w:r>
      <w:r w:rsidR="005212FB">
        <w:t>Commission</w:t>
      </w:r>
      <w:r w:rsidR="005352D6" w:rsidRPr="005C400F">
        <w:t>.</w:t>
      </w:r>
    </w:p>
    <w:p w14:paraId="3C0F7CE9" w14:textId="77777777" w:rsidR="00163ACA" w:rsidRPr="005C400F" w:rsidRDefault="00163ACA" w:rsidP="00163ACA"/>
    <w:p w14:paraId="3C0F7CEA" w14:textId="7ECD0C68" w:rsidR="00163ACA" w:rsidRPr="005C400F" w:rsidRDefault="00163ACA" w:rsidP="00163ACA">
      <w:pPr>
        <w:keepNext/>
        <w:keepLines/>
      </w:pPr>
      <w:r w:rsidRPr="005C400F">
        <w:t xml:space="preserve">For a paper copy of the </w:t>
      </w:r>
      <w:r w:rsidR="00F60632">
        <w:t>franchise agreement</w:t>
      </w:r>
      <w:r w:rsidR="00B35D00">
        <w:t>,</w:t>
      </w:r>
      <w:r w:rsidRPr="005C400F">
        <w:t xml:space="preserve"> please contact </w:t>
      </w:r>
      <w:r w:rsidR="00366F52">
        <w:t xml:space="preserve">either </w:t>
      </w:r>
      <w:r w:rsidR="005212FB">
        <w:t>the</w:t>
      </w:r>
      <w:r w:rsidR="00A31ADF">
        <w:t xml:space="preserve"> </w:t>
      </w:r>
      <w:r w:rsidRPr="005C400F">
        <w:t>applicant</w:t>
      </w:r>
      <w:r w:rsidR="00A95341">
        <w:t xml:space="preserve"> or </w:t>
      </w:r>
      <w:r w:rsidR="00E70A9B">
        <w:t xml:space="preserve">the </w:t>
      </w:r>
      <w:r w:rsidR="00A95341">
        <w:t>municipality</w:t>
      </w:r>
      <w:r w:rsidRPr="005C400F">
        <w:t xml:space="preserve"> at:</w:t>
      </w:r>
    </w:p>
    <w:p w14:paraId="3C0F7CEB" w14:textId="55B8AB1A" w:rsidR="00163ACA" w:rsidRPr="00B50517" w:rsidRDefault="000F3CCA" w:rsidP="00163ACA">
      <w:pPr>
        <w:keepNext/>
        <w:keepLines/>
        <w:rPr>
          <w:color w:val="FF0000"/>
          <w:highlight w:val="yellow"/>
        </w:rPr>
      </w:pPr>
      <w:r>
        <w:rPr>
          <w:color w:val="FF0000"/>
          <w:highlight w:val="yellow"/>
        </w:rPr>
        <w:t>Utility Name</w:t>
      </w:r>
      <w:r w:rsidR="00163ACA" w:rsidRPr="00B50517">
        <w:rPr>
          <w:color w:val="FF0000"/>
          <w:highlight w:val="yellow"/>
        </w:rPr>
        <w:t xml:space="preserve">, </w:t>
      </w:r>
      <w:r>
        <w:rPr>
          <w:color w:val="FF0000"/>
          <w:highlight w:val="yellow"/>
        </w:rPr>
        <w:t>Contact Name</w:t>
      </w:r>
      <w:r w:rsidR="00B35D00" w:rsidRPr="00B50517">
        <w:rPr>
          <w:color w:val="FF0000"/>
          <w:highlight w:val="yellow"/>
        </w:rPr>
        <w:t>, A</w:t>
      </w:r>
      <w:r w:rsidR="00163ACA" w:rsidRPr="00B50517">
        <w:rPr>
          <w:color w:val="FF0000"/>
          <w:highlight w:val="yellow"/>
        </w:rPr>
        <w:t>ddress,</w:t>
      </w:r>
      <w:r w:rsidR="00163ACA" w:rsidRPr="00B50517">
        <w:rPr>
          <w:highlight w:val="yellow"/>
        </w:rPr>
        <w:t xml:space="preserve"> phone: </w:t>
      </w:r>
      <w:r w:rsidR="00163ACA" w:rsidRPr="00B50517">
        <w:rPr>
          <w:color w:val="FF0000"/>
          <w:highlight w:val="yellow"/>
        </w:rPr>
        <w:t>xxx-xxx-</w:t>
      </w:r>
      <w:proofErr w:type="spellStart"/>
      <w:r w:rsidR="00163ACA" w:rsidRPr="00B50517">
        <w:rPr>
          <w:color w:val="FF0000"/>
          <w:highlight w:val="yellow"/>
        </w:rPr>
        <w:t>xxxx</w:t>
      </w:r>
      <w:proofErr w:type="spellEnd"/>
      <w:r w:rsidR="00163ACA" w:rsidRPr="00B50517">
        <w:rPr>
          <w:highlight w:val="yellow"/>
        </w:rPr>
        <w:t xml:space="preserve">; email: </w:t>
      </w:r>
      <w:r w:rsidR="00163ACA" w:rsidRPr="00B50517">
        <w:rPr>
          <w:color w:val="FF0000"/>
          <w:highlight w:val="yellow"/>
        </w:rPr>
        <w:t>contact email.</w:t>
      </w:r>
    </w:p>
    <w:p w14:paraId="3C0F7CEC" w14:textId="3E79D563" w:rsidR="00163ACA" w:rsidRPr="005C400F" w:rsidRDefault="000F3CCA" w:rsidP="00CB7B62">
      <w:r w:rsidRPr="00A140A2">
        <w:rPr>
          <w:highlight w:val="yellow"/>
        </w:rPr>
        <w:t>City/</w:t>
      </w:r>
      <w:r w:rsidR="00E70A9B" w:rsidRPr="00A140A2">
        <w:rPr>
          <w:highlight w:val="yellow"/>
        </w:rPr>
        <w:t>Village of</w:t>
      </w:r>
      <w:r w:rsidR="00E70A9B">
        <w:rPr>
          <w:highlight w:val="yellow"/>
        </w:rPr>
        <w:t>/</w:t>
      </w:r>
      <w:r w:rsidRPr="00A140A2">
        <w:rPr>
          <w:highlight w:val="yellow"/>
        </w:rPr>
        <w:t>Town</w:t>
      </w:r>
      <w:r w:rsidR="00E70A9B">
        <w:rPr>
          <w:highlight w:val="yellow"/>
        </w:rPr>
        <w:t xml:space="preserve"> of </w:t>
      </w:r>
      <w:r w:rsidRPr="00A140A2">
        <w:rPr>
          <w:highlight w:val="yellow"/>
        </w:rPr>
        <w:t>XXX</w:t>
      </w:r>
      <w:r w:rsidR="00163ACA" w:rsidRPr="00B50517">
        <w:rPr>
          <w:color w:val="FF0000"/>
          <w:highlight w:val="yellow"/>
        </w:rPr>
        <w:t xml:space="preserve">, </w:t>
      </w:r>
      <w:r w:rsidR="00DC6AE5" w:rsidRPr="00B50517">
        <w:rPr>
          <w:color w:val="FF0000"/>
          <w:highlight w:val="yellow"/>
        </w:rPr>
        <w:t xml:space="preserve">Contact </w:t>
      </w:r>
      <w:r>
        <w:rPr>
          <w:color w:val="FF0000"/>
          <w:highlight w:val="yellow"/>
        </w:rPr>
        <w:t>N</w:t>
      </w:r>
      <w:r w:rsidRPr="00B50517">
        <w:rPr>
          <w:color w:val="FF0000"/>
          <w:highlight w:val="yellow"/>
        </w:rPr>
        <w:t>ame</w:t>
      </w:r>
      <w:r w:rsidR="00DC6AE5" w:rsidRPr="00B50517">
        <w:rPr>
          <w:color w:val="FF0000"/>
          <w:highlight w:val="yellow"/>
        </w:rPr>
        <w:t>, A</w:t>
      </w:r>
      <w:r w:rsidR="00163ACA" w:rsidRPr="00B50517">
        <w:rPr>
          <w:color w:val="FF0000"/>
          <w:highlight w:val="yellow"/>
        </w:rPr>
        <w:t xml:space="preserve">ddress, </w:t>
      </w:r>
      <w:r w:rsidR="00163ACA" w:rsidRPr="00B50517">
        <w:rPr>
          <w:highlight w:val="yellow"/>
        </w:rPr>
        <w:t xml:space="preserve">phone: </w:t>
      </w:r>
      <w:r w:rsidR="00163ACA" w:rsidRPr="00B50517">
        <w:rPr>
          <w:color w:val="FF0000"/>
          <w:highlight w:val="yellow"/>
        </w:rPr>
        <w:t>xxx-xxx-</w:t>
      </w:r>
      <w:proofErr w:type="spellStart"/>
      <w:r w:rsidR="00163ACA" w:rsidRPr="00B50517">
        <w:rPr>
          <w:color w:val="FF0000"/>
          <w:highlight w:val="yellow"/>
        </w:rPr>
        <w:t>xxxx</w:t>
      </w:r>
      <w:proofErr w:type="spellEnd"/>
      <w:r w:rsidR="00163ACA" w:rsidRPr="00B50517">
        <w:rPr>
          <w:color w:val="FF0000"/>
          <w:highlight w:val="yellow"/>
        </w:rPr>
        <w:t xml:space="preserve">; </w:t>
      </w:r>
      <w:r w:rsidR="00163ACA" w:rsidRPr="00B50517">
        <w:rPr>
          <w:highlight w:val="yellow"/>
        </w:rPr>
        <w:t>email:</w:t>
      </w:r>
      <w:r w:rsidR="00163ACA" w:rsidRPr="00B50517">
        <w:rPr>
          <w:color w:val="FF0000"/>
          <w:highlight w:val="yellow"/>
        </w:rPr>
        <w:t xml:space="preserve"> contact email.</w:t>
      </w:r>
    </w:p>
    <w:p w14:paraId="3C0F7CED" w14:textId="77777777" w:rsidR="00163ACA" w:rsidRPr="005C400F" w:rsidRDefault="00163ACA" w:rsidP="00163ACA"/>
    <w:p w14:paraId="3C0F7CEE" w14:textId="77777777" w:rsidR="00163ACA" w:rsidRPr="005C400F" w:rsidRDefault="00163ACA" w:rsidP="00163ACA">
      <w:r w:rsidRPr="005C400F">
        <w:t xml:space="preserve">The Alberta Utilities Commission is an independent, quasi-judicial regulatory body responsible for making decisions about utility-related applications. </w:t>
      </w:r>
    </w:p>
    <w:p w14:paraId="3C0F7CEF" w14:textId="77777777" w:rsidR="00163ACA" w:rsidRPr="005C400F" w:rsidRDefault="00163ACA" w:rsidP="00163ACA"/>
    <w:p w14:paraId="3C0F7CF0" w14:textId="77777777" w:rsidR="00163ACA" w:rsidRPr="005C400F" w:rsidRDefault="00163ACA" w:rsidP="00163ACA">
      <w:r w:rsidRPr="005C400F">
        <w:t xml:space="preserve">Issued on </w:t>
      </w:r>
      <w:r w:rsidRPr="00B50517">
        <w:rPr>
          <w:color w:val="FF0000"/>
          <w:highlight w:val="yellow"/>
        </w:rPr>
        <w:t>Month Day, Year</w:t>
      </w:r>
      <w:r w:rsidRPr="00A31ADF">
        <w:t>.</w:t>
      </w:r>
    </w:p>
    <w:p w14:paraId="3C0F7CF1" w14:textId="77777777" w:rsidR="00163ACA" w:rsidRPr="005C400F" w:rsidRDefault="00163ACA" w:rsidP="00163ACA">
      <w:pPr>
        <w:keepNext/>
        <w:keepLines/>
        <w:tabs>
          <w:tab w:val="left" w:pos="1080"/>
          <w:tab w:val="left" w:pos="2250"/>
          <w:tab w:val="left" w:pos="5400"/>
          <w:tab w:val="left" w:pos="6570"/>
        </w:tabs>
      </w:pPr>
    </w:p>
    <w:p w14:paraId="3C0F7CF2" w14:textId="77777777" w:rsidR="00163ACA" w:rsidRPr="005C400F" w:rsidRDefault="00163ACA" w:rsidP="00163ACA">
      <w:pPr>
        <w:keepNext/>
        <w:keepLines/>
        <w:tabs>
          <w:tab w:val="left" w:pos="1080"/>
          <w:tab w:val="left" w:pos="2250"/>
          <w:tab w:val="left" w:pos="5400"/>
          <w:tab w:val="left" w:pos="6570"/>
        </w:tabs>
      </w:pPr>
    </w:p>
    <w:p w14:paraId="3C0F7CF4" w14:textId="35C6BF0E" w:rsidR="00207DBE" w:rsidRPr="005C400F" w:rsidRDefault="00163ACA" w:rsidP="007B1D02">
      <w:pPr>
        <w:tabs>
          <w:tab w:val="left" w:pos="600"/>
          <w:tab w:val="left" w:pos="5400"/>
          <w:tab w:val="right" w:pos="9480"/>
        </w:tabs>
      </w:pPr>
      <w:r w:rsidRPr="005C400F">
        <w:t>Alberta Utilities Commission</w:t>
      </w:r>
      <w:bookmarkEnd w:id="0"/>
    </w:p>
    <w:sectPr w:rsidR="00207DBE" w:rsidRPr="005C400F" w:rsidSect="00C242C7">
      <w:headerReference w:type="default" r:id="rId17"/>
      <w:headerReference w:type="first" r:id="rId18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Chris Arnot" w:date="2025-03-04T08:34:00Z" w:initials="CA">
    <w:p w14:paraId="59121CEE" w14:textId="77777777" w:rsidR="00C60AAA" w:rsidRDefault="00C60AAA" w:rsidP="00C60AAA">
      <w:pPr>
        <w:pStyle w:val="CommentText"/>
      </w:pPr>
      <w:r>
        <w:rPr>
          <w:rStyle w:val="CommentReference"/>
        </w:rPr>
        <w:annotationRef/>
      </w:r>
      <w:r>
        <w:t>Provide full legal name of company</w:t>
      </w:r>
    </w:p>
  </w:comment>
  <w:comment w:id="2" w:author="Chris Arnot" w:date="2025-03-04T08:35:00Z" w:initials="CA">
    <w:p w14:paraId="5EFF2857" w14:textId="77777777" w:rsidR="000045A8" w:rsidRDefault="000045A8" w:rsidP="000045A8">
      <w:pPr>
        <w:pStyle w:val="CommentText"/>
      </w:pPr>
      <w:r>
        <w:rPr>
          <w:rStyle w:val="CommentReference"/>
        </w:rPr>
        <w:annotationRef/>
      </w:r>
      <w:r>
        <w:t xml:space="preserve">This section should focus on information that would allow interested persons to decide if they should intervene. </w:t>
      </w:r>
    </w:p>
  </w:comment>
  <w:comment w:id="3" w:author="Chris Arnot" w:date="2025-03-04T08:45:00Z" w:initials="CA">
    <w:p w14:paraId="43AC95CA" w14:textId="295E5809" w:rsidR="00CD30D3" w:rsidRDefault="00CD30D3" w:rsidP="00CD30D3">
      <w:pPr>
        <w:pStyle w:val="CommentText"/>
      </w:pPr>
      <w:r>
        <w:rPr>
          <w:rStyle w:val="CommentReference"/>
        </w:rPr>
        <w:annotationRef/>
      </w:r>
      <w:r>
        <w:t>This deadline is typically at least 14 days after publication of the notice.</w:t>
      </w:r>
    </w:p>
  </w:comment>
  <w:comment w:id="4" w:author="Chris Arnot" w:date="2025-03-04T08:46:00Z" w:initials="CA">
    <w:p w14:paraId="42EC5022" w14:textId="77777777" w:rsidR="00B47501" w:rsidRDefault="008B4CF2" w:rsidP="00B47501">
      <w:pPr>
        <w:pStyle w:val="CommentText"/>
      </w:pPr>
      <w:r>
        <w:rPr>
          <w:rStyle w:val="CommentReference"/>
        </w:rPr>
        <w:annotationRef/>
      </w:r>
      <w:r w:rsidR="00B47501">
        <w:t>Provide utility and municipality contact information.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9121CEE" w15:done="0"/>
  <w15:commentEx w15:paraId="5EFF2857" w15:done="0"/>
  <w15:commentEx w15:paraId="43AC95CA" w15:done="0"/>
  <w15:commentEx w15:paraId="42EC502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D6C31A" w16cex:dateUtc="2025-03-04T15:34:00Z"/>
  <w16cex:commentExtensible w16cex:durableId="578F8E4B" w16cex:dateUtc="2025-03-04T15:35:00Z"/>
  <w16cex:commentExtensible w16cex:durableId="5FC34426" w16cex:dateUtc="2025-03-04T15:45:00Z"/>
  <w16cex:commentExtensible w16cex:durableId="455D726B" w16cex:dateUtc="2025-03-04T15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121CEE" w16cid:durableId="2AD6C31A"/>
  <w16cid:commentId w16cid:paraId="5EFF2857" w16cid:durableId="578F8E4B"/>
  <w16cid:commentId w16cid:paraId="43AC95CA" w16cid:durableId="5FC34426"/>
  <w16cid:commentId w16cid:paraId="42EC5022" w16cid:durableId="455D726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66A31" w14:textId="77777777" w:rsidR="00582046" w:rsidRDefault="00582046">
      <w:r>
        <w:separator/>
      </w:r>
    </w:p>
  </w:endnote>
  <w:endnote w:type="continuationSeparator" w:id="0">
    <w:p w14:paraId="41A8681D" w14:textId="77777777" w:rsidR="00582046" w:rsidRDefault="0058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E7B91" w14:textId="77777777" w:rsidR="00582046" w:rsidRDefault="00582046">
      <w:r>
        <w:separator/>
      </w:r>
    </w:p>
  </w:footnote>
  <w:footnote w:type="continuationSeparator" w:id="0">
    <w:p w14:paraId="20CA9CA8" w14:textId="77777777" w:rsidR="00582046" w:rsidRDefault="00582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F7D04" w14:textId="22679D67" w:rsidR="005352D6" w:rsidRPr="007531B4" w:rsidRDefault="005352D6" w:rsidP="007531B4">
    <w:pPr>
      <w:pStyle w:val="Header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CB7B62">
      <w:rPr>
        <w:noProof/>
      </w:rPr>
      <w:t>2</w:t>
    </w:r>
    <w:r>
      <w:rPr>
        <w:noProof/>
      </w:rPr>
      <w:fldChar w:fldCharType="end"/>
    </w:r>
    <w: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338A0" w14:textId="75A97A59" w:rsidR="005C400F" w:rsidRDefault="001267D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1C7B1AE" wp14:editId="2D0784AB">
          <wp:simplePos x="0" y="0"/>
          <wp:positionH relativeFrom="margin">
            <wp:align>right</wp:align>
          </wp:positionH>
          <wp:positionV relativeFrom="paragraph">
            <wp:posOffset>-190417</wp:posOffset>
          </wp:positionV>
          <wp:extent cx="5943600" cy="69127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9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A71"/>
    <w:multiLevelType w:val="multilevel"/>
    <w:tmpl w:val="9B80F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pStyle w:val="Heading8"/>
      <w:lvlText w:val="Table %8."/>
      <w:lvlJc w:val="left"/>
      <w:pPr>
        <w:tabs>
          <w:tab w:val="num" w:pos="1080"/>
        </w:tabs>
        <w:ind w:left="0" w:firstLine="0"/>
      </w:pPr>
      <w:rPr>
        <w:rFonts w:ascii="Arial Narrow" w:hAnsi="Arial Narrow"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" w15:restartNumberingAfterBreak="0">
    <w:nsid w:val="0F833D02"/>
    <w:multiLevelType w:val="hybridMultilevel"/>
    <w:tmpl w:val="5D2830BC"/>
    <w:lvl w:ilvl="0" w:tplc="2312D10A">
      <w:start w:val="6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D4656"/>
    <w:multiLevelType w:val="hybridMultilevel"/>
    <w:tmpl w:val="4DC613E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8F37510"/>
    <w:multiLevelType w:val="hybridMultilevel"/>
    <w:tmpl w:val="72967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F728B"/>
    <w:multiLevelType w:val="hybridMultilevel"/>
    <w:tmpl w:val="E9AE5AF8"/>
    <w:lvl w:ilvl="0" w:tplc="85687192">
      <w:start w:val="1"/>
      <w:numFmt w:val="decimal"/>
      <w:pStyle w:val="Paranumber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0ACD52">
      <w:start w:val="5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70EA46EE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2A0ED0"/>
    <w:multiLevelType w:val="hybridMultilevel"/>
    <w:tmpl w:val="E2A457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8533A"/>
    <w:multiLevelType w:val="multilevel"/>
    <w:tmpl w:val="2F6E1D82"/>
    <w:lvl w:ilvl="0">
      <w:start w:val="1"/>
      <w:numFmt w:val="decimal"/>
      <w:pStyle w:val="Heading1"/>
      <w:lvlText w:val="%1"/>
      <w:lvlJc w:val="left"/>
      <w:pPr>
        <w:tabs>
          <w:tab w:val="num" w:pos="360"/>
        </w:tabs>
        <w:ind w:left="0" w:firstLine="0"/>
      </w:pPr>
      <w:rPr>
        <w:rFonts w:ascii="Times New Roman Bold" w:hAnsi="Times New Roman Bold" w:hint="default"/>
        <w:b/>
        <w:i w:val="0"/>
        <w:sz w:val="24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360"/>
        </w:tabs>
        <w:ind w:left="0" w:firstLine="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 Bold" w:hAnsi="Times New Roman Bold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Restart w:val="0"/>
      <w:lvlText w:val="%8Table %1: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59CA6F39"/>
    <w:multiLevelType w:val="hybridMultilevel"/>
    <w:tmpl w:val="865E252A"/>
    <w:lvl w:ilvl="0" w:tplc="09045F8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FB928A7"/>
    <w:multiLevelType w:val="hybridMultilevel"/>
    <w:tmpl w:val="88301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779206">
    <w:abstractNumId w:val="4"/>
  </w:num>
  <w:num w:numId="2" w16cid:durableId="973367559">
    <w:abstractNumId w:val="6"/>
  </w:num>
  <w:num w:numId="3" w16cid:durableId="900020723">
    <w:abstractNumId w:val="7"/>
  </w:num>
  <w:num w:numId="4" w16cid:durableId="499732715">
    <w:abstractNumId w:val="3"/>
  </w:num>
  <w:num w:numId="5" w16cid:durableId="883105555">
    <w:abstractNumId w:val="0"/>
  </w:num>
  <w:num w:numId="6" w16cid:durableId="872427009">
    <w:abstractNumId w:val="1"/>
  </w:num>
  <w:num w:numId="7" w16cid:durableId="355472263">
    <w:abstractNumId w:val="8"/>
  </w:num>
  <w:num w:numId="8" w16cid:durableId="59135349">
    <w:abstractNumId w:val="2"/>
  </w:num>
  <w:num w:numId="9" w16cid:durableId="767769628">
    <w:abstractNumId w:val="5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 Arnot">
    <w15:presenceInfo w15:providerId="None" w15:userId="Chris Arno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837"/>
    <w:rsid w:val="000017C5"/>
    <w:rsid w:val="00002794"/>
    <w:rsid w:val="000033E9"/>
    <w:rsid w:val="00003664"/>
    <w:rsid w:val="000045A8"/>
    <w:rsid w:val="00006CCF"/>
    <w:rsid w:val="00010E65"/>
    <w:rsid w:val="000137F7"/>
    <w:rsid w:val="0001622A"/>
    <w:rsid w:val="00016EF6"/>
    <w:rsid w:val="00021216"/>
    <w:rsid w:val="0002124B"/>
    <w:rsid w:val="000228DF"/>
    <w:rsid w:val="00022E1D"/>
    <w:rsid w:val="000267DA"/>
    <w:rsid w:val="00031DF4"/>
    <w:rsid w:val="00041318"/>
    <w:rsid w:val="00041DD4"/>
    <w:rsid w:val="0005073D"/>
    <w:rsid w:val="00051399"/>
    <w:rsid w:val="00051F22"/>
    <w:rsid w:val="0005331B"/>
    <w:rsid w:val="00055639"/>
    <w:rsid w:val="00055CB6"/>
    <w:rsid w:val="00056C45"/>
    <w:rsid w:val="00063FD4"/>
    <w:rsid w:val="00074289"/>
    <w:rsid w:val="000754A2"/>
    <w:rsid w:val="00075E7D"/>
    <w:rsid w:val="00084D2B"/>
    <w:rsid w:val="000859A5"/>
    <w:rsid w:val="000911F9"/>
    <w:rsid w:val="00095D6B"/>
    <w:rsid w:val="0009798B"/>
    <w:rsid w:val="00097F65"/>
    <w:rsid w:val="000A11FC"/>
    <w:rsid w:val="000A6BB0"/>
    <w:rsid w:val="000A7DC2"/>
    <w:rsid w:val="000B516C"/>
    <w:rsid w:val="000B75D3"/>
    <w:rsid w:val="000C3C98"/>
    <w:rsid w:val="000C4E2F"/>
    <w:rsid w:val="000C6F5B"/>
    <w:rsid w:val="000D6B38"/>
    <w:rsid w:val="000D7239"/>
    <w:rsid w:val="000E3854"/>
    <w:rsid w:val="000E6977"/>
    <w:rsid w:val="000E6C1D"/>
    <w:rsid w:val="000F144C"/>
    <w:rsid w:val="000F30D0"/>
    <w:rsid w:val="000F3CCA"/>
    <w:rsid w:val="000F3DA4"/>
    <w:rsid w:val="000F47BD"/>
    <w:rsid w:val="000F70E3"/>
    <w:rsid w:val="001052DE"/>
    <w:rsid w:val="0010673C"/>
    <w:rsid w:val="00107805"/>
    <w:rsid w:val="001127C2"/>
    <w:rsid w:val="00113D91"/>
    <w:rsid w:val="00114597"/>
    <w:rsid w:val="00117AC6"/>
    <w:rsid w:val="00121701"/>
    <w:rsid w:val="00123294"/>
    <w:rsid w:val="00123FF6"/>
    <w:rsid w:val="001267D9"/>
    <w:rsid w:val="001274C3"/>
    <w:rsid w:val="00132758"/>
    <w:rsid w:val="001329DD"/>
    <w:rsid w:val="00132ED8"/>
    <w:rsid w:val="0014325B"/>
    <w:rsid w:val="00146957"/>
    <w:rsid w:val="001469F8"/>
    <w:rsid w:val="00147C22"/>
    <w:rsid w:val="00152EDB"/>
    <w:rsid w:val="00155511"/>
    <w:rsid w:val="00156138"/>
    <w:rsid w:val="00156B1A"/>
    <w:rsid w:val="00162075"/>
    <w:rsid w:val="00163ACA"/>
    <w:rsid w:val="00164CBE"/>
    <w:rsid w:val="00164F2A"/>
    <w:rsid w:val="001676BA"/>
    <w:rsid w:val="00173094"/>
    <w:rsid w:val="00173791"/>
    <w:rsid w:val="00174D79"/>
    <w:rsid w:val="00175D4C"/>
    <w:rsid w:val="00183D4C"/>
    <w:rsid w:val="00184317"/>
    <w:rsid w:val="00185599"/>
    <w:rsid w:val="001926ED"/>
    <w:rsid w:val="00192A87"/>
    <w:rsid w:val="00195526"/>
    <w:rsid w:val="00197DCA"/>
    <w:rsid w:val="001A184C"/>
    <w:rsid w:val="001A3DA0"/>
    <w:rsid w:val="001A65AE"/>
    <w:rsid w:val="001A71F9"/>
    <w:rsid w:val="001B103C"/>
    <w:rsid w:val="001B13BB"/>
    <w:rsid w:val="001B1886"/>
    <w:rsid w:val="001B652F"/>
    <w:rsid w:val="001C0580"/>
    <w:rsid w:val="001C70AF"/>
    <w:rsid w:val="001D023F"/>
    <w:rsid w:val="001D07D0"/>
    <w:rsid w:val="001D07EC"/>
    <w:rsid w:val="001D36A4"/>
    <w:rsid w:val="001E3FD0"/>
    <w:rsid w:val="001E5B6B"/>
    <w:rsid w:val="001F28F4"/>
    <w:rsid w:val="001F6F81"/>
    <w:rsid w:val="001F7D8E"/>
    <w:rsid w:val="00202F9C"/>
    <w:rsid w:val="00207DBE"/>
    <w:rsid w:val="00210342"/>
    <w:rsid w:val="002125C1"/>
    <w:rsid w:val="00216657"/>
    <w:rsid w:val="0022289E"/>
    <w:rsid w:val="002318F9"/>
    <w:rsid w:val="00246273"/>
    <w:rsid w:val="00246560"/>
    <w:rsid w:val="002469E2"/>
    <w:rsid w:val="00247B3F"/>
    <w:rsid w:val="00250D32"/>
    <w:rsid w:val="002578D7"/>
    <w:rsid w:val="0027079F"/>
    <w:rsid w:val="0027216F"/>
    <w:rsid w:val="00276278"/>
    <w:rsid w:val="0027717F"/>
    <w:rsid w:val="0027783D"/>
    <w:rsid w:val="00277EFB"/>
    <w:rsid w:val="00280410"/>
    <w:rsid w:val="00284D01"/>
    <w:rsid w:val="00286E08"/>
    <w:rsid w:val="00293CCF"/>
    <w:rsid w:val="002A5CA4"/>
    <w:rsid w:val="002A60F0"/>
    <w:rsid w:val="002A688E"/>
    <w:rsid w:val="002A6BC3"/>
    <w:rsid w:val="002B2374"/>
    <w:rsid w:val="002B2502"/>
    <w:rsid w:val="002B398A"/>
    <w:rsid w:val="002C1A01"/>
    <w:rsid w:val="002C38D5"/>
    <w:rsid w:val="002D1B57"/>
    <w:rsid w:val="002D45AA"/>
    <w:rsid w:val="002E01D6"/>
    <w:rsid w:val="002E5827"/>
    <w:rsid w:val="002E76AC"/>
    <w:rsid w:val="002F3A1E"/>
    <w:rsid w:val="002F4F9D"/>
    <w:rsid w:val="002F7B07"/>
    <w:rsid w:val="00300C1C"/>
    <w:rsid w:val="00302366"/>
    <w:rsid w:val="003040C0"/>
    <w:rsid w:val="00305BF3"/>
    <w:rsid w:val="00311E77"/>
    <w:rsid w:val="003162AC"/>
    <w:rsid w:val="00323B25"/>
    <w:rsid w:val="0033000A"/>
    <w:rsid w:val="003319D0"/>
    <w:rsid w:val="00340DD6"/>
    <w:rsid w:val="0034129C"/>
    <w:rsid w:val="003419E0"/>
    <w:rsid w:val="00341D27"/>
    <w:rsid w:val="003425D3"/>
    <w:rsid w:val="003444AF"/>
    <w:rsid w:val="00345C4A"/>
    <w:rsid w:val="00345F46"/>
    <w:rsid w:val="00346409"/>
    <w:rsid w:val="00346522"/>
    <w:rsid w:val="00347F99"/>
    <w:rsid w:val="003576EA"/>
    <w:rsid w:val="00357759"/>
    <w:rsid w:val="003606CF"/>
    <w:rsid w:val="00360702"/>
    <w:rsid w:val="003634C9"/>
    <w:rsid w:val="00363680"/>
    <w:rsid w:val="00364F8E"/>
    <w:rsid w:val="00366F52"/>
    <w:rsid w:val="00367937"/>
    <w:rsid w:val="003701AE"/>
    <w:rsid w:val="00371DDB"/>
    <w:rsid w:val="00373C20"/>
    <w:rsid w:val="003743FF"/>
    <w:rsid w:val="00377B59"/>
    <w:rsid w:val="00377D9B"/>
    <w:rsid w:val="003806B2"/>
    <w:rsid w:val="003919F6"/>
    <w:rsid w:val="00393684"/>
    <w:rsid w:val="00395F14"/>
    <w:rsid w:val="00396173"/>
    <w:rsid w:val="003A74DD"/>
    <w:rsid w:val="003A7B53"/>
    <w:rsid w:val="003B08C0"/>
    <w:rsid w:val="003B2F45"/>
    <w:rsid w:val="003B6D13"/>
    <w:rsid w:val="003C27D3"/>
    <w:rsid w:val="003C60ED"/>
    <w:rsid w:val="003C62BD"/>
    <w:rsid w:val="003C721C"/>
    <w:rsid w:val="003D0039"/>
    <w:rsid w:val="003D1465"/>
    <w:rsid w:val="003D319E"/>
    <w:rsid w:val="003D31A8"/>
    <w:rsid w:val="003D7F98"/>
    <w:rsid w:val="003E39C6"/>
    <w:rsid w:val="003E57A5"/>
    <w:rsid w:val="003E5A97"/>
    <w:rsid w:val="003E5C8A"/>
    <w:rsid w:val="003E5D69"/>
    <w:rsid w:val="003E60FC"/>
    <w:rsid w:val="003E739C"/>
    <w:rsid w:val="003F3323"/>
    <w:rsid w:val="003F35C5"/>
    <w:rsid w:val="003F4331"/>
    <w:rsid w:val="003F51A5"/>
    <w:rsid w:val="003F5B03"/>
    <w:rsid w:val="00401355"/>
    <w:rsid w:val="004036C2"/>
    <w:rsid w:val="00403F43"/>
    <w:rsid w:val="004049C4"/>
    <w:rsid w:val="00405846"/>
    <w:rsid w:val="00411963"/>
    <w:rsid w:val="004142B2"/>
    <w:rsid w:val="00414681"/>
    <w:rsid w:val="00421269"/>
    <w:rsid w:val="0042665E"/>
    <w:rsid w:val="004319DB"/>
    <w:rsid w:val="00432931"/>
    <w:rsid w:val="0043332B"/>
    <w:rsid w:val="004433A3"/>
    <w:rsid w:val="00443CCE"/>
    <w:rsid w:val="00443CF5"/>
    <w:rsid w:val="00445972"/>
    <w:rsid w:val="00446733"/>
    <w:rsid w:val="00453A1A"/>
    <w:rsid w:val="004546F9"/>
    <w:rsid w:val="0045514A"/>
    <w:rsid w:val="0045636D"/>
    <w:rsid w:val="004618F2"/>
    <w:rsid w:val="00462F4E"/>
    <w:rsid w:val="004631E6"/>
    <w:rsid w:val="00467BC6"/>
    <w:rsid w:val="00472B2A"/>
    <w:rsid w:val="00472CF3"/>
    <w:rsid w:val="00476983"/>
    <w:rsid w:val="00483B87"/>
    <w:rsid w:val="004853F5"/>
    <w:rsid w:val="0048585E"/>
    <w:rsid w:val="00494141"/>
    <w:rsid w:val="004A28F4"/>
    <w:rsid w:val="004A6E12"/>
    <w:rsid w:val="004A7395"/>
    <w:rsid w:val="004A7399"/>
    <w:rsid w:val="004C4DCB"/>
    <w:rsid w:val="004C5996"/>
    <w:rsid w:val="004C71AA"/>
    <w:rsid w:val="004D512D"/>
    <w:rsid w:val="004E3866"/>
    <w:rsid w:val="004F0344"/>
    <w:rsid w:val="004F1915"/>
    <w:rsid w:val="004F2B0A"/>
    <w:rsid w:val="004F70FA"/>
    <w:rsid w:val="004F79AC"/>
    <w:rsid w:val="00501174"/>
    <w:rsid w:val="00506DAF"/>
    <w:rsid w:val="005078E0"/>
    <w:rsid w:val="00515063"/>
    <w:rsid w:val="00515580"/>
    <w:rsid w:val="0051680F"/>
    <w:rsid w:val="005212FB"/>
    <w:rsid w:val="005223E3"/>
    <w:rsid w:val="005248C9"/>
    <w:rsid w:val="005333D5"/>
    <w:rsid w:val="005352D6"/>
    <w:rsid w:val="00544634"/>
    <w:rsid w:val="00545259"/>
    <w:rsid w:val="00547ACC"/>
    <w:rsid w:val="00547EAC"/>
    <w:rsid w:val="00551570"/>
    <w:rsid w:val="005521E2"/>
    <w:rsid w:val="00560537"/>
    <w:rsid w:val="00561868"/>
    <w:rsid w:val="005638AD"/>
    <w:rsid w:val="00566CE8"/>
    <w:rsid w:val="005677D6"/>
    <w:rsid w:val="00571279"/>
    <w:rsid w:val="00571668"/>
    <w:rsid w:val="00572D81"/>
    <w:rsid w:val="005737CA"/>
    <w:rsid w:val="00573AB0"/>
    <w:rsid w:val="00573B4C"/>
    <w:rsid w:val="00573F45"/>
    <w:rsid w:val="005809FD"/>
    <w:rsid w:val="00582046"/>
    <w:rsid w:val="0058224F"/>
    <w:rsid w:val="00593929"/>
    <w:rsid w:val="00593DE5"/>
    <w:rsid w:val="00596806"/>
    <w:rsid w:val="005A0EC1"/>
    <w:rsid w:val="005A5F09"/>
    <w:rsid w:val="005A7EF3"/>
    <w:rsid w:val="005B1631"/>
    <w:rsid w:val="005C021D"/>
    <w:rsid w:val="005C30A7"/>
    <w:rsid w:val="005C400F"/>
    <w:rsid w:val="005D3170"/>
    <w:rsid w:val="005D63C0"/>
    <w:rsid w:val="005E00BA"/>
    <w:rsid w:val="005E062F"/>
    <w:rsid w:val="005E3F67"/>
    <w:rsid w:val="005E40C0"/>
    <w:rsid w:val="005E4695"/>
    <w:rsid w:val="005E6A12"/>
    <w:rsid w:val="005E6B96"/>
    <w:rsid w:val="005F2338"/>
    <w:rsid w:val="005F2AE2"/>
    <w:rsid w:val="005F57AE"/>
    <w:rsid w:val="005F6625"/>
    <w:rsid w:val="0060064B"/>
    <w:rsid w:val="006019B2"/>
    <w:rsid w:val="00603383"/>
    <w:rsid w:val="00604471"/>
    <w:rsid w:val="0061326E"/>
    <w:rsid w:val="00614086"/>
    <w:rsid w:val="0061721F"/>
    <w:rsid w:val="0062125F"/>
    <w:rsid w:val="0062261E"/>
    <w:rsid w:val="0062354D"/>
    <w:rsid w:val="00624D23"/>
    <w:rsid w:val="00625640"/>
    <w:rsid w:val="00626855"/>
    <w:rsid w:val="0063286E"/>
    <w:rsid w:val="00636D5E"/>
    <w:rsid w:val="00637D6B"/>
    <w:rsid w:val="00642926"/>
    <w:rsid w:val="0064490B"/>
    <w:rsid w:val="006454F4"/>
    <w:rsid w:val="006472CB"/>
    <w:rsid w:val="0065005D"/>
    <w:rsid w:val="00652A8E"/>
    <w:rsid w:val="00654A3B"/>
    <w:rsid w:val="00657FB4"/>
    <w:rsid w:val="00660C46"/>
    <w:rsid w:val="00666A23"/>
    <w:rsid w:val="00671AE0"/>
    <w:rsid w:val="00680B3E"/>
    <w:rsid w:val="00681D54"/>
    <w:rsid w:val="00684957"/>
    <w:rsid w:val="00687C01"/>
    <w:rsid w:val="00692BF7"/>
    <w:rsid w:val="006947AC"/>
    <w:rsid w:val="00696BEA"/>
    <w:rsid w:val="006A3667"/>
    <w:rsid w:val="006A5AFC"/>
    <w:rsid w:val="006B3226"/>
    <w:rsid w:val="006B5364"/>
    <w:rsid w:val="006B5F9A"/>
    <w:rsid w:val="006C027B"/>
    <w:rsid w:val="006C0965"/>
    <w:rsid w:val="006C0C51"/>
    <w:rsid w:val="006C32E8"/>
    <w:rsid w:val="006C35A1"/>
    <w:rsid w:val="006C56D4"/>
    <w:rsid w:val="006C577E"/>
    <w:rsid w:val="006C59B3"/>
    <w:rsid w:val="006C7263"/>
    <w:rsid w:val="006C7DCE"/>
    <w:rsid w:val="006D4BD1"/>
    <w:rsid w:val="006D5A9D"/>
    <w:rsid w:val="006D71B0"/>
    <w:rsid w:val="006E0262"/>
    <w:rsid w:val="006E06B0"/>
    <w:rsid w:val="006E0E32"/>
    <w:rsid w:val="006E62CC"/>
    <w:rsid w:val="006F008A"/>
    <w:rsid w:val="006F05DA"/>
    <w:rsid w:val="006F0B3C"/>
    <w:rsid w:val="00702CA7"/>
    <w:rsid w:val="007065A5"/>
    <w:rsid w:val="007118EE"/>
    <w:rsid w:val="007166E7"/>
    <w:rsid w:val="00735782"/>
    <w:rsid w:val="00743580"/>
    <w:rsid w:val="007440C7"/>
    <w:rsid w:val="0075006B"/>
    <w:rsid w:val="00751676"/>
    <w:rsid w:val="00751F2D"/>
    <w:rsid w:val="007524AE"/>
    <w:rsid w:val="007531B4"/>
    <w:rsid w:val="00755704"/>
    <w:rsid w:val="00760711"/>
    <w:rsid w:val="00760F26"/>
    <w:rsid w:val="0076322A"/>
    <w:rsid w:val="00765235"/>
    <w:rsid w:val="00767571"/>
    <w:rsid w:val="0077083A"/>
    <w:rsid w:val="007749B5"/>
    <w:rsid w:val="00775F68"/>
    <w:rsid w:val="00776579"/>
    <w:rsid w:val="00777C87"/>
    <w:rsid w:val="00781B21"/>
    <w:rsid w:val="00781B7A"/>
    <w:rsid w:val="007841C1"/>
    <w:rsid w:val="007843C3"/>
    <w:rsid w:val="00785EBD"/>
    <w:rsid w:val="00790A52"/>
    <w:rsid w:val="00790D35"/>
    <w:rsid w:val="007917A4"/>
    <w:rsid w:val="0079231C"/>
    <w:rsid w:val="007928C2"/>
    <w:rsid w:val="00792E93"/>
    <w:rsid w:val="0079486D"/>
    <w:rsid w:val="00795441"/>
    <w:rsid w:val="0079792D"/>
    <w:rsid w:val="00797E73"/>
    <w:rsid w:val="007A2D57"/>
    <w:rsid w:val="007A380B"/>
    <w:rsid w:val="007B1D02"/>
    <w:rsid w:val="007C6A24"/>
    <w:rsid w:val="007C6DCD"/>
    <w:rsid w:val="007C6ED2"/>
    <w:rsid w:val="007C71D9"/>
    <w:rsid w:val="007C79CE"/>
    <w:rsid w:val="007D79E4"/>
    <w:rsid w:val="007E353D"/>
    <w:rsid w:val="007E6024"/>
    <w:rsid w:val="007F0A84"/>
    <w:rsid w:val="00801051"/>
    <w:rsid w:val="008029FA"/>
    <w:rsid w:val="00803DB6"/>
    <w:rsid w:val="00810389"/>
    <w:rsid w:val="00813F59"/>
    <w:rsid w:val="008163A9"/>
    <w:rsid w:val="008244ED"/>
    <w:rsid w:val="00824C83"/>
    <w:rsid w:val="008274DB"/>
    <w:rsid w:val="0083267B"/>
    <w:rsid w:val="00835718"/>
    <w:rsid w:val="0084039E"/>
    <w:rsid w:val="008418D8"/>
    <w:rsid w:val="0084205E"/>
    <w:rsid w:val="008427FD"/>
    <w:rsid w:val="00844509"/>
    <w:rsid w:val="00846407"/>
    <w:rsid w:val="008467A3"/>
    <w:rsid w:val="00853352"/>
    <w:rsid w:val="008648B1"/>
    <w:rsid w:val="0086550D"/>
    <w:rsid w:val="0087236E"/>
    <w:rsid w:val="008735F6"/>
    <w:rsid w:val="0087648A"/>
    <w:rsid w:val="00881AC7"/>
    <w:rsid w:val="00883B88"/>
    <w:rsid w:val="00886F64"/>
    <w:rsid w:val="008878B5"/>
    <w:rsid w:val="00887BE4"/>
    <w:rsid w:val="00891D60"/>
    <w:rsid w:val="008964B7"/>
    <w:rsid w:val="008A1DC6"/>
    <w:rsid w:val="008A39D6"/>
    <w:rsid w:val="008A3A9A"/>
    <w:rsid w:val="008A7794"/>
    <w:rsid w:val="008B3EEF"/>
    <w:rsid w:val="008B47A2"/>
    <w:rsid w:val="008B4CF2"/>
    <w:rsid w:val="008B4F80"/>
    <w:rsid w:val="008B69C7"/>
    <w:rsid w:val="008C097C"/>
    <w:rsid w:val="008C1BE7"/>
    <w:rsid w:val="008C74A6"/>
    <w:rsid w:val="008D0363"/>
    <w:rsid w:val="008D0C45"/>
    <w:rsid w:val="008D1E6F"/>
    <w:rsid w:val="008D2086"/>
    <w:rsid w:val="008D29C3"/>
    <w:rsid w:val="008D5C0D"/>
    <w:rsid w:val="008E5B1F"/>
    <w:rsid w:val="008E7494"/>
    <w:rsid w:val="008F01B0"/>
    <w:rsid w:val="008F5F28"/>
    <w:rsid w:val="00900635"/>
    <w:rsid w:val="00903651"/>
    <w:rsid w:val="00903887"/>
    <w:rsid w:val="009050C2"/>
    <w:rsid w:val="00905E9D"/>
    <w:rsid w:val="00910BBB"/>
    <w:rsid w:val="0091206B"/>
    <w:rsid w:val="0091255F"/>
    <w:rsid w:val="00912681"/>
    <w:rsid w:val="009127B1"/>
    <w:rsid w:val="00915A1F"/>
    <w:rsid w:val="00916C28"/>
    <w:rsid w:val="009221E7"/>
    <w:rsid w:val="00922C99"/>
    <w:rsid w:val="00923CF4"/>
    <w:rsid w:val="0092517B"/>
    <w:rsid w:val="00932169"/>
    <w:rsid w:val="009347AF"/>
    <w:rsid w:val="009358CD"/>
    <w:rsid w:val="00935A82"/>
    <w:rsid w:val="00935C12"/>
    <w:rsid w:val="0093664C"/>
    <w:rsid w:val="00937851"/>
    <w:rsid w:val="009401BE"/>
    <w:rsid w:val="00940C68"/>
    <w:rsid w:val="00944449"/>
    <w:rsid w:val="00946900"/>
    <w:rsid w:val="00950DFF"/>
    <w:rsid w:val="00951881"/>
    <w:rsid w:val="00954BF3"/>
    <w:rsid w:val="0096135B"/>
    <w:rsid w:val="00961DA3"/>
    <w:rsid w:val="00964AC2"/>
    <w:rsid w:val="00972549"/>
    <w:rsid w:val="00976281"/>
    <w:rsid w:val="00980F59"/>
    <w:rsid w:val="00981072"/>
    <w:rsid w:val="0098488E"/>
    <w:rsid w:val="00991FC9"/>
    <w:rsid w:val="00993EEF"/>
    <w:rsid w:val="009A2B29"/>
    <w:rsid w:val="009A4FF3"/>
    <w:rsid w:val="009A7043"/>
    <w:rsid w:val="009A7C1C"/>
    <w:rsid w:val="009B0773"/>
    <w:rsid w:val="009B080B"/>
    <w:rsid w:val="009B543D"/>
    <w:rsid w:val="009C4FE0"/>
    <w:rsid w:val="009C56D2"/>
    <w:rsid w:val="009C6957"/>
    <w:rsid w:val="009C7AFB"/>
    <w:rsid w:val="009D6163"/>
    <w:rsid w:val="009D6D3C"/>
    <w:rsid w:val="009E2799"/>
    <w:rsid w:val="009E400F"/>
    <w:rsid w:val="009F73F9"/>
    <w:rsid w:val="009F7A80"/>
    <w:rsid w:val="00A01194"/>
    <w:rsid w:val="00A047FF"/>
    <w:rsid w:val="00A04AFB"/>
    <w:rsid w:val="00A10E70"/>
    <w:rsid w:val="00A11DDC"/>
    <w:rsid w:val="00A1231C"/>
    <w:rsid w:val="00A12346"/>
    <w:rsid w:val="00A15AC3"/>
    <w:rsid w:val="00A31509"/>
    <w:rsid w:val="00A31ADF"/>
    <w:rsid w:val="00A343D0"/>
    <w:rsid w:val="00A34E08"/>
    <w:rsid w:val="00A35950"/>
    <w:rsid w:val="00A37484"/>
    <w:rsid w:val="00A437AD"/>
    <w:rsid w:val="00A451EA"/>
    <w:rsid w:val="00A454B3"/>
    <w:rsid w:val="00A45DBC"/>
    <w:rsid w:val="00A47DD3"/>
    <w:rsid w:val="00A52079"/>
    <w:rsid w:val="00A52AAB"/>
    <w:rsid w:val="00A53E57"/>
    <w:rsid w:val="00A54D3E"/>
    <w:rsid w:val="00A61961"/>
    <w:rsid w:val="00A65A59"/>
    <w:rsid w:val="00A7124F"/>
    <w:rsid w:val="00A73A09"/>
    <w:rsid w:val="00A75D52"/>
    <w:rsid w:val="00A75ED8"/>
    <w:rsid w:val="00A804BD"/>
    <w:rsid w:val="00A818DA"/>
    <w:rsid w:val="00A81AF2"/>
    <w:rsid w:val="00A81CC3"/>
    <w:rsid w:val="00A83CC5"/>
    <w:rsid w:val="00A84A3E"/>
    <w:rsid w:val="00A856E5"/>
    <w:rsid w:val="00A85D11"/>
    <w:rsid w:val="00A91BA5"/>
    <w:rsid w:val="00A9455E"/>
    <w:rsid w:val="00A95341"/>
    <w:rsid w:val="00A97D2A"/>
    <w:rsid w:val="00AA0452"/>
    <w:rsid w:val="00AA7037"/>
    <w:rsid w:val="00AB4C12"/>
    <w:rsid w:val="00AC108C"/>
    <w:rsid w:val="00AC24E4"/>
    <w:rsid w:val="00AC39C8"/>
    <w:rsid w:val="00AC751F"/>
    <w:rsid w:val="00AD0655"/>
    <w:rsid w:val="00AD6D3D"/>
    <w:rsid w:val="00AE1AEF"/>
    <w:rsid w:val="00AE44E7"/>
    <w:rsid w:val="00AF23A5"/>
    <w:rsid w:val="00AF294A"/>
    <w:rsid w:val="00AF6BF1"/>
    <w:rsid w:val="00AF6ECF"/>
    <w:rsid w:val="00B03700"/>
    <w:rsid w:val="00B053C7"/>
    <w:rsid w:val="00B0620C"/>
    <w:rsid w:val="00B11FF2"/>
    <w:rsid w:val="00B135F3"/>
    <w:rsid w:val="00B15523"/>
    <w:rsid w:val="00B21974"/>
    <w:rsid w:val="00B228B0"/>
    <w:rsid w:val="00B22AD0"/>
    <w:rsid w:val="00B23278"/>
    <w:rsid w:val="00B254CF"/>
    <w:rsid w:val="00B27034"/>
    <w:rsid w:val="00B33927"/>
    <w:rsid w:val="00B33F5A"/>
    <w:rsid w:val="00B35025"/>
    <w:rsid w:val="00B35D00"/>
    <w:rsid w:val="00B4219C"/>
    <w:rsid w:val="00B4239D"/>
    <w:rsid w:val="00B43348"/>
    <w:rsid w:val="00B43E06"/>
    <w:rsid w:val="00B47287"/>
    <w:rsid w:val="00B47501"/>
    <w:rsid w:val="00B50517"/>
    <w:rsid w:val="00B51691"/>
    <w:rsid w:val="00B5533E"/>
    <w:rsid w:val="00B55827"/>
    <w:rsid w:val="00B57518"/>
    <w:rsid w:val="00B57DC7"/>
    <w:rsid w:val="00B65B4D"/>
    <w:rsid w:val="00B6742F"/>
    <w:rsid w:val="00B74B4E"/>
    <w:rsid w:val="00B7656B"/>
    <w:rsid w:val="00B81671"/>
    <w:rsid w:val="00B83815"/>
    <w:rsid w:val="00B9007E"/>
    <w:rsid w:val="00B95BA4"/>
    <w:rsid w:val="00BB147D"/>
    <w:rsid w:val="00BB7BC7"/>
    <w:rsid w:val="00BC63CF"/>
    <w:rsid w:val="00BC6416"/>
    <w:rsid w:val="00BD4BBA"/>
    <w:rsid w:val="00BE34FD"/>
    <w:rsid w:val="00BE687E"/>
    <w:rsid w:val="00BF07BB"/>
    <w:rsid w:val="00BF1689"/>
    <w:rsid w:val="00BF277B"/>
    <w:rsid w:val="00C00661"/>
    <w:rsid w:val="00C01300"/>
    <w:rsid w:val="00C04278"/>
    <w:rsid w:val="00C04496"/>
    <w:rsid w:val="00C05221"/>
    <w:rsid w:val="00C066FF"/>
    <w:rsid w:val="00C109F3"/>
    <w:rsid w:val="00C11673"/>
    <w:rsid w:val="00C140AF"/>
    <w:rsid w:val="00C144C0"/>
    <w:rsid w:val="00C16449"/>
    <w:rsid w:val="00C17E13"/>
    <w:rsid w:val="00C238A7"/>
    <w:rsid w:val="00C242C7"/>
    <w:rsid w:val="00C24A55"/>
    <w:rsid w:val="00C25D21"/>
    <w:rsid w:val="00C306D9"/>
    <w:rsid w:val="00C308AE"/>
    <w:rsid w:val="00C309AE"/>
    <w:rsid w:val="00C378F3"/>
    <w:rsid w:val="00C42DC4"/>
    <w:rsid w:val="00C43CE9"/>
    <w:rsid w:val="00C44FC3"/>
    <w:rsid w:val="00C551A1"/>
    <w:rsid w:val="00C56834"/>
    <w:rsid w:val="00C60AAA"/>
    <w:rsid w:val="00C63E0D"/>
    <w:rsid w:val="00C647D9"/>
    <w:rsid w:val="00C64E5F"/>
    <w:rsid w:val="00C66DCD"/>
    <w:rsid w:val="00C671CB"/>
    <w:rsid w:val="00C67BBC"/>
    <w:rsid w:val="00C80B53"/>
    <w:rsid w:val="00C82744"/>
    <w:rsid w:val="00C83A5F"/>
    <w:rsid w:val="00C84897"/>
    <w:rsid w:val="00C854F9"/>
    <w:rsid w:val="00C90FC6"/>
    <w:rsid w:val="00C926B0"/>
    <w:rsid w:val="00CA0C67"/>
    <w:rsid w:val="00CA48EE"/>
    <w:rsid w:val="00CA5F5C"/>
    <w:rsid w:val="00CB093B"/>
    <w:rsid w:val="00CB35FA"/>
    <w:rsid w:val="00CB3D6B"/>
    <w:rsid w:val="00CB660C"/>
    <w:rsid w:val="00CB7B62"/>
    <w:rsid w:val="00CC0228"/>
    <w:rsid w:val="00CC05DC"/>
    <w:rsid w:val="00CC0E6D"/>
    <w:rsid w:val="00CC60CA"/>
    <w:rsid w:val="00CD30D3"/>
    <w:rsid w:val="00CD415B"/>
    <w:rsid w:val="00CE7C81"/>
    <w:rsid w:val="00CF0B0E"/>
    <w:rsid w:val="00CF483A"/>
    <w:rsid w:val="00CF4EAE"/>
    <w:rsid w:val="00CF6F1D"/>
    <w:rsid w:val="00D00E7C"/>
    <w:rsid w:val="00D02DE7"/>
    <w:rsid w:val="00D03F92"/>
    <w:rsid w:val="00D0547B"/>
    <w:rsid w:val="00D058B7"/>
    <w:rsid w:val="00D23B23"/>
    <w:rsid w:val="00D25ED7"/>
    <w:rsid w:val="00D3399A"/>
    <w:rsid w:val="00D35217"/>
    <w:rsid w:val="00D35266"/>
    <w:rsid w:val="00D35D7F"/>
    <w:rsid w:val="00D364ED"/>
    <w:rsid w:val="00D3716E"/>
    <w:rsid w:val="00D41398"/>
    <w:rsid w:val="00D446E5"/>
    <w:rsid w:val="00D448C1"/>
    <w:rsid w:val="00D4750E"/>
    <w:rsid w:val="00D50BA1"/>
    <w:rsid w:val="00D5747E"/>
    <w:rsid w:val="00D57BBE"/>
    <w:rsid w:val="00D60B13"/>
    <w:rsid w:val="00D61F79"/>
    <w:rsid w:val="00D644FD"/>
    <w:rsid w:val="00D6582F"/>
    <w:rsid w:val="00D663C1"/>
    <w:rsid w:val="00D665EF"/>
    <w:rsid w:val="00D70705"/>
    <w:rsid w:val="00D7074C"/>
    <w:rsid w:val="00D71431"/>
    <w:rsid w:val="00D91DF5"/>
    <w:rsid w:val="00D92E67"/>
    <w:rsid w:val="00D940AA"/>
    <w:rsid w:val="00D9518D"/>
    <w:rsid w:val="00D9727B"/>
    <w:rsid w:val="00DA728B"/>
    <w:rsid w:val="00DB0BAC"/>
    <w:rsid w:val="00DB2ED5"/>
    <w:rsid w:val="00DB5B41"/>
    <w:rsid w:val="00DC2FF2"/>
    <w:rsid w:val="00DC5875"/>
    <w:rsid w:val="00DC6AE5"/>
    <w:rsid w:val="00DD41E5"/>
    <w:rsid w:val="00DD77F8"/>
    <w:rsid w:val="00DE0F1E"/>
    <w:rsid w:val="00DE103C"/>
    <w:rsid w:val="00DE2F63"/>
    <w:rsid w:val="00DE3A93"/>
    <w:rsid w:val="00DE5837"/>
    <w:rsid w:val="00DF0812"/>
    <w:rsid w:val="00DF4C72"/>
    <w:rsid w:val="00DF7BCE"/>
    <w:rsid w:val="00E00428"/>
    <w:rsid w:val="00E00836"/>
    <w:rsid w:val="00E02122"/>
    <w:rsid w:val="00E10195"/>
    <w:rsid w:val="00E10763"/>
    <w:rsid w:val="00E22DD6"/>
    <w:rsid w:val="00E32471"/>
    <w:rsid w:val="00E3445C"/>
    <w:rsid w:val="00E421C8"/>
    <w:rsid w:val="00E5069C"/>
    <w:rsid w:val="00E51753"/>
    <w:rsid w:val="00E52292"/>
    <w:rsid w:val="00E5329E"/>
    <w:rsid w:val="00E54BAB"/>
    <w:rsid w:val="00E56600"/>
    <w:rsid w:val="00E61B77"/>
    <w:rsid w:val="00E62475"/>
    <w:rsid w:val="00E63D55"/>
    <w:rsid w:val="00E678F9"/>
    <w:rsid w:val="00E70A9B"/>
    <w:rsid w:val="00E73E40"/>
    <w:rsid w:val="00E7438D"/>
    <w:rsid w:val="00E774CA"/>
    <w:rsid w:val="00E867D0"/>
    <w:rsid w:val="00E907AD"/>
    <w:rsid w:val="00E90972"/>
    <w:rsid w:val="00E914C3"/>
    <w:rsid w:val="00EA211B"/>
    <w:rsid w:val="00EA7831"/>
    <w:rsid w:val="00EA7990"/>
    <w:rsid w:val="00EB0804"/>
    <w:rsid w:val="00EB198F"/>
    <w:rsid w:val="00EB1C67"/>
    <w:rsid w:val="00EB2CA8"/>
    <w:rsid w:val="00EB47D7"/>
    <w:rsid w:val="00EB4F27"/>
    <w:rsid w:val="00EB6D8F"/>
    <w:rsid w:val="00EC084D"/>
    <w:rsid w:val="00EC0B54"/>
    <w:rsid w:val="00EC3150"/>
    <w:rsid w:val="00EC3A4B"/>
    <w:rsid w:val="00EC3BBD"/>
    <w:rsid w:val="00ED5360"/>
    <w:rsid w:val="00ED56F8"/>
    <w:rsid w:val="00ED5CA5"/>
    <w:rsid w:val="00ED67BA"/>
    <w:rsid w:val="00EE090E"/>
    <w:rsid w:val="00EE0A00"/>
    <w:rsid w:val="00EE0B56"/>
    <w:rsid w:val="00EE2BF5"/>
    <w:rsid w:val="00EE3689"/>
    <w:rsid w:val="00EE4DA1"/>
    <w:rsid w:val="00EF64DF"/>
    <w:rsid w:val="00EF7981"/>
    <w:rsid w:val="00F00F66"/>
    <w:rsid w:val="00F0349D"/>
    <w:rsid w:val="00F03B69"/>
    <w:rsid w:val="00F112AF"/>
    <w:rsid w:val="00F13723"/>
    <w:rsid w:val="00F14F70"/>
    <w:rsid w:val="00F21C92"/>
    <w:rsid w:val="00F2780B"/>
    <w:rsid w:val="00F30146"/>
    <w:rsid w:val="00F3302D"/>
    <w:rsid w:val="00F33461"/>
    <w:rsid w:val="00F35F9B"/>
    <w:rsid w:val="00F36FB1"/>
    <w:rsid w:val="00F375BE"/>
    <w:rsid w:val="00F414E9"/>
    <w:rsid w:val="00F42392"/>
    <w:rsid w:val="00F45F31"/>
    <w:rsid w:val="00F46B46"/>
    <w:rsid w:val="00F50960"/>
    <w:rsid w:val="00F512DA"/>
    <w:rsid w:val="00F5256E"/>
    <w:rsid w:val="00F54BD9"/>
    <w:rsid w:val="00F5661F"/>
    <w:rsid w:val="00F60632"/>
    <w:rsid w:val="00F63BD9"/>
    <w:rsid w:val="00F650BB"/>
    <w:rsid w:val="00F70136"/>
    <w:rsid w:val="00F73771"/>
    <w:rsid w:val="00F73D7A"/>
    <w:rsid w:val="00F74F74"/>
    <w:rsid w:val="00F800C3"/>
    <w:rsid w:val="00F80BC8"/>
    <w:rsid w:val="00F817ED"/>
    <w:rsid w:val="00F91D80"/>
    <w:rsid w:val="00F9239E"/>
    <w:rsid w:val="00F92D2F"/>
    <w:rsid w:val="00F9583D"/>
    <w:rsid w:val="00F96F26"/>
    <w:rsid w:val="00FA10B8"/>
    <w:rsid w:val="00FA430F"/>
    <w:rsid w:val="00FA4A34"/>
    <w:rsid w:val="00FA732F"/>
    <w:rsid w:val="00FA75F0"/>
    <w:rsid w:val="00FA76DB"/>
    <w:rsid w:val="00FB2030"/>
    <w:rsid w:val="00FB5EF3"/>
    <w:rsid w:val="00FC5EB9"/>
    <w:rsid w:val="00FD36B1"/>
    <w:rsid w:val="00FD468F"/>
    <w:rsid w:val="00FE30FF"/>
    <w:rsid w:val="00FE5F13"/>
    <w:rsid w:val="00FE7164"/>
    <w:rsid w:val="00FF2CF2"/>
    <w:rsid w:val="00FF3276"/>
    <w:rsid w:val="00FF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0F7CCE"/>
  <w15:docId w15:val="{9F29B821-7593-40A2-9C40-F8D297503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230D"/>
    <w:rPr>
      <w:sz w:val="24"/>
      <w:szCs w:val="24"/>
      <w:lang w:eastAsia="en-US"/>
    </w:rPr>
  </w:style>
  <w:style w:type="paragraph" w:styleId="Heading1">
    <w:name w:val="heading 1"/>
    <w:basedOn w:val="Normal"/>
    <w:next w:val="Paranumber"/>
    <w:link w:val="Heading1Char"/>
    <w:qFormat/>
    <w:rsid w:val="00F14F70"/>
    <w:pPr>
      <w:keepNext/>
      <w:keepLines/>
      <w:numPr>
        <w:numId w:val="2"/>
      </w:numPr>
      <w:tabs>
        <w:tab w:val="clear" w:pos="360"/>
        <w:tab w:val="left" w:pos="1008"/>
      </w:tabs>
      <w:spacing w:before="480" w:after="240"/>
      <w:outlineLvl w:val="0"/>
    </w:pPr>
    <w:rPr>
      <w:b/>
      <w:caps/>
      <w:szCs w:val="20"/>
    </w:rPr>
  </w:style>
  <w:style w:type="paragraph" w:styleId="Heading2">
    <w:name w:val="heading 2"/>
    <w:basedOn w:val="Normal"/>
    <w:next w:val="Paranumber"/>
    <w:link w:val="Heading2Char"/>
    <w:qFormat/>
    <w:rsid w:val="00F14F70"/>
    <w:pPr>
      <w:keepNext/>
      <w:keepLines/>
      <w:numPr>
        <w:ilvl w:val="1"/>
        <w:numId w:val="2"/>
      </w:numPr>
      <w:tabs>
        <w:tab w:val="clear" w:pos="360"/>
        <w:tab w:val="left" w:pos="1008"/>
      </w:tabs>
      <w:spacing w:after="120"/>
      <w:outlineLvl w:val="1"/>
    </w:pPr>
    <w:rPr>
      <w:b/>
      <w:szCs w:val="20"/>
    </w:rPr>
  </w:style>
  <w:style w:type="paragraph" w:styleId="Heading3">
    <w:name w:val="heading 3"/>
    <w:basedOn w:val="Normal"/>
    <w:next w:val="Paranumber"/>
    <w:link w:val="Heading3Char"/>
    <w:qFormat/>
    <w:rsid w:val="00F14F70"/>
    <w:pPr>
      <w:keepNext/>
      <w:keepLines/>
      <w:numPr>
        <w:ilvl w:val="2"/>
        <w:numId w:val="2"/>
      </w:numPr>
      <w:tabs>
        <w:tab w:val="clear" w:pos="720"/>
        <w:tab w:val="left" w:pos="1008"/>
      </w:tabs>
      <w:spacing w:after="120"/>
      <w:ind w:left="1008" w:hanging="1008"/>
      <w:outlineLvl w:val="2"/>
    </w:pPr>
    <w:rPr>
      <w:b/>
      <w:szCs w:val="20"/>
    </w:rPr>
  </w:style>
  <w:style w:type="paragraph" w:styleId="Heading4">
    <w:name w:val="heading 4"/>
    <w:basedOn w:val="Normal"/>
    <w:next w:val="Paranumber"/>
    <w:link w:val="Heading4Char"/>
    <w:qFormat/>
    <w:rsid w:val="00F14F70"/>
    <w:pPr>
      <w:keepNext/>
      <w:keepLines/>
      <w:numPr>
        <w:ilvl w:val="3"/>
        <w:numId w:val="2"/>
      </w:numPr>
      <w:tabs>
        <w:tab w:val="clear" w:pos="864"/>
        <w:tab w:val="left" w:pos="1008"/>
      </w:tabs>
      <w:spacing w:after="120"/>
      <w:ind w:left="1008" w:hanging="1008"/>
      <w:outlineLvl w:val="3"/>
    </w:pPr>
    <w:rPr>
      <w:b/>
      <w:szCs w:val="20"/>
    </w:rPr>
  </w:style>
  <w:style w:type="paragraph" w:styleId="Heading8">
    <w:name w:val="heading 8"/>
    <w:aliases w:val="Tables"/>
    <w:basedOn w:val="Normal"/>
    <w:next w:val="Normal"/>
    <w:link w:val="Heading8Char"/>
    <w:qFormat/>
    <w:rsid w:val="00207DBE"/>
    <w:pPr>
      <w:numPr>
        <w:ilvl w:val="7"/>
        <w:numId w:val="5"/>
      </w:numPr>
      <w:spacing w:after="120"/>
      <w:outlineLvl w:val="7"/>
    </w:pPr>
    <w:rPr>
      <w:rFonts w:ascii="Arial Narrow" w:hAnsi="Arial Narrow"/>
      <w:b/>
    </w:rPr>
  </w:style>
  <w:style w:type="paragraph" w:styleId="Heading9">
    <w:name w:val="heading 9"/>
    <w:basedOn w:val="Normal"/>
    <w:next w:val="Normal"/>
    <w:link w:val="Heading9Char"/>
    <w:qFormat/>
    <w:rsid w:val="004433A3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E58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E5837"/>
    <w:pPr>
      <w:tabs>
        <w:tab w:val="center" w:pos="4320"/>
        <w:tab w:val="right" w:pos="8640"/>
      </w:tabs>
    </w:pPr>
  </w:style>
  <w:style w:type="paragraph" w:customStyle="1" w:styleId="1Bodytext">
    <w:name w:val="1.Bodytext"/>
    <w:rsid w:val="003B6057"/>
    <w:rPr>
      <w:sz w:val="24"/>
      <w:szCs w:val="24"/>
      <w:lang w:val="en-US" w:eastAsia="en-US"/>
    </w:rPr>
  </w:style>
  <w:style w:type="paragraph" w:customStyle="1" w:styleId="2Bullets">
    <w:name w:val="2.Bullets"/>
    <w:basedOn w:val="Normal"/>
    <w:rsid w:val="003B6057"/>
    <w:pPr>
      <w:tabs>
        <w:tab w:val="left" w:pos="360"/>
      </w:tabs>
    </w:pPr>
  </w:style>
  <w:style w:type="paragraph" w:styleId="FootnoteText">
    <w:name w:val="footnote text"/>
    <w:basedOn w:val="Normal"/>
    <w:link w:val="FootnoteTextChar"/>
    <w:rsid w:val="00C066FF"/>
    <w:pPr>
      <w:ind w:left="259" w:hanging="259"/>
    </w:pPr>
    <w:rPr>
      <w:sz w:val="20"/>
      <w:szCs w:val="20"/>
    </w:rPr>
  </w:style>
  <w:style w:type="character" w:styleId="FootnoteReference">
    <w:name w:val="footnote reference"/>
    <w:rsid w:val="004D45CB"/>
    <w:rPr>
      <w:vertAlign w:val="superscript"/>
    </w:rPr>
  </w:style>
  <w:style w:type="paragraph" w:customStyle="1" w:styleId="Paranumber">
    <w:name w:val="Paranumber"/>
    <w:basedOn w:val="Normal"/>
    <w:link w:val="ParanumberChar"/>
    <w:rsid w:val="00EE01DD"/>
    <w:pPr>
      <w:numPr>
        <w:numId w:val="1"/>
      </w:numPr>
      <w:spacing w:after="240"/>
    </w:pPr>
  </w:style>
  <w:style w:type="table" w:styleId="TableGrid">
    <w:name w:val="Table Grid"/>
    <w:basedOn w:val="TableNormal"/>
    <w:uiPriority w:val="59"/>
    <w:rsid w:val="00F62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numberChar">
    <w:name w:val="Paranumber Char"/>
    <w:link w:val="Paranumber"/>
    <w:rsid w:val="002E20CC"/>
    <w:rPr>
      <w:sz w:val="24"/>
      <w:szCs w:val="24"/>
    </w:rPr>
  </w:style>
  <w:style w:type="paragraph" w:customStyle="1" w:styleId="Default">
    <w:name w:val="Default"/>
    <w:rsid w:val="002E20CC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FootnoteTextChar">
    <w:name w:val="Footnote Text Char"/>
    <w:link w:val="FootnoteText"/>
    <w:rsid w:val="00C066FF"/>
    <w:rPr>
      <w:lang w:val="en-US" w:eastAsia="en-US" w:bidi="ar-SA"/>
    </w:rPr>
  </w:style>
  <w:style w:type="paragraph" w:styleId="BodyText">
    <w:name w:val="Body Text"/>
    <w:basedOn w:val="Normal"/>
    <w:link w:val="BodyTextChar"/>
    <w:rsid w:val="00B13841"/>
    <w:pPr>
      <w:spacing w:after="120"/>
    </w:pPr>
  </w:style>
  <w:style w:type="paragraph" w:styleId="BlockText">
    <w:name w:val="Block Text"/>
    <w:basedOn w:val="Normal"/>
    <w:rsid w:val="00B13841"/>
    <w:pPr>
      <w:spacing w:after="120"/>
      <w:ind w:left="1440" w:right="1440"/>
    </w:pPr>
  </w:style>
  <w:style w:type="paragraph" w:customStyle="1" w:styleId="section">
    <w:name w:val="section"/>
    <w:basedOn w:val="Normal"/>
    <w:rsid w:val="00366AA2"/>
    <w:pPr>
      <w:spacing w:before="100" w:beforeAutospacing="1" w:after="100" w:afterAutospacing="1"/>
    </w:pPr>
  </w:style>
  <w:style w:type="paragraph" w:customStyle="1" w:styleId="clause">
    <w:name w:val="clause"/>
    <w:basedOn w:val="Normal"/>
    <w:rsid w:val="00366AA2"/>
    <w:pPr>
      <w:spacing w:before="100" w:beforeAutospacing="1" w:after="100" w:afterAutospacing="1"/>
    </w:pPr>
  </w:style>
  <w:style w:type="paragraph" w:customStyle="1" w:styleId="subclause">
    <w:name w:val="subclause"/>
    <w:basedOn w:val="Normal"/>
    <w:rsid w:val="00366AA2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5E7F1A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968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9684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9684E"/>
    <w:rPr>
      <w:b/>
      <w:bCs/>
    </w:rPr>
  </w:style>
  <w:style w:type="character" w:styleId="Hyperlink">
    <w:name w:val="Hyperlink"/>
    <w:rsid w:val="00EB2CA8"/>
    <w:rPr>
      <w:color w:val="0000FF"/>
      <w:u w:val="single"/>
    </w:rPr>
  </w:style>
  <w:style w:type="character" w:customStyle="1" w:styleId="cb0cj">
    <w:name w:val="cb0cj"/>
    <w:semiHidden/>
    <w:rsid w:val="006D4BD1"/>
    <w:rPr>
      <w:rFonts w:ascii="Arial" w:hAnsi="Arial" w:cs="Arial"/>
      <w:color w:val="auto"/>
      <w:sz w:val="20"/>
      <w:szCs w:val="20"/>
    </w:rPr>
  </w:style>
  <w:style w:type="character" w:customStyle="1" w:styleId="Heading1Char">
    <w:name w:val="Heading 1 Char"/>
    <w:link w:val="Heading1"/>
    <w:rsid w:val="00F14F70"/>
    <w:rPr>
      <w:b/>
      <w:caps/>
      <w:sz w:val="24"/>
    </w:rPr>
  </w:style>
  <w:style w:type="character" w:customStyle="1" w:styleId="Heading2Char">
    <w:name w:val="Heading 2 Char"/>
    <w:link w:val="Heading2"/>
    <w:rsid w:val="00F14F70"/>
    <w:rPr>
      <w:b/>
      <w:sz w:val="24"/>
    </w:rPr>
  </w:style>
  <w:style w:type="character" w:customStyle="1" w:styleId="Heading3Char">
    <w:name w:val="Heading 3 Char"/>
    <w:link w:val="Heading3"/>
    <w:rsid w:val="00F14F70"/>
    <w:rPr>
      <w:b/>
      <w:sz w:val="24"/>
    </w:rPr>
  </w:style>
  <w:style w:type="character" w:customStyle="1" w:styleId="Heading4Char">
    <w:name w:val="Heading 4 Char"/>
    <w:link w:val="Heading4"/>
    <w:rsid w:val="00F14F70"/>
    <w:rPr>
      <w:b/>
      <w:sz w:val="24"/>
    </w:rPr>
  </w:style>
  <w:style w:type="paragraph" w:styleId="TOC5">
    <w:name w:val="toc 5"/>
    <w:basedOn w:val="Normal"/>
    <w:next w:val="Normal"/>
    <w:autoRedefine/>
    <w:rsid w:val="00993EEF"/>
    <w:pPr>
      <w:tabs>
        <w:tab w:val="right" w:leader="dot" w:pos="9346"/>
      </w:tabs>
      <w:spacing w:before="240" w:after="120"/>
      <w:ind w:left="1627" w:hanging="1627"/>
    </w:pPr>
    <w:rPr>
      <w:rFonts w:ascii="Times New Roman Bold" w:hAnsi="Times New Roman Bold"/>
      <w:b/>
      <w:noProof/>
      <w:szCs w:val="20"/>
    </w:rPr>
  </w:style>
  <w:style w:type="paragraph" w:customStyle="1" w:styleId="Default1">
    <w:name w:val="Default1"/>
    <w:basedOn w:val="Default"/>
    <w:next w:val="Default"/>
    <w:uiPriority w:val="99"/>
    <w:rsid w:val="002F7B07"/>
    <w:rPr>
      <w:rFonts w:eastAsia="Calibri"/>
      <w:color w:val="aut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7B07"/>
  </w:style>
  <w:style w:type="paragraph" w:styleId="ListParagraph">
    <w:name w:val="List Paragraph"/>
    <w:basedOn w:val="Normal"/>
    <w:uiPriority w:val="34"/>
    <w:qFormat/>
    <w:rsid w:val="002F7B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9Char">
    <w:name w:val="Heading 9 Char"/>
    <w:link w:val="Heading9"/>
    <w:rsid w:val="004433A3"/>
    <w:rPr>
      <w:rFonts w:ascii="Arial" w:hAnsi="Arial" w:cs="Arial"/>
      <w:sz w:val="22"/>
      <w:szCs w:val="22"/>
    </w:rPr>
  </w:style>
  <w:style w:type="paragraph" w:styleId="Revision">
    <w:name w:val="Revision"/>
    <w:hidden/>
    <w:uiPriority w:val="99"/>
    <w:semiHidden/>
    <w:rsid w:val="00AF294A"/>
    <w:rPr>
      <w:sz w:val="24"/>
      <w:szCs w:val="24"/>
      <w:lang w:val="en-US" w:eastAsia="en-US"/>
    </w:rPr>
  </w:style>
  <w:style w:type="character" w:customStyle="1" w:styleId="Heading8Char">
    <w:name w:val="Heading 8 Char"/>
    <w:aliases w:val="Tables Char"/>
    <w:link w:val="Heading8"/>
    <w:rsid w:val="00207DBE"/>
    <w:rPr>
      <w:rFonts w:ascii="Arial Narrow" w:hAnsi="Arial Narrow"/>
      <w:b/>
      <w:sz w:val="24"/>
      <w:szCs w:val="24"/>
    </w:rPr>
  </w:style>
  <w:style w:type="paragraph" w:customStyle="1" w:styleId="BOLD">
    <w:name w:val="BOLD"/>
    <w:rsid w:val="00207DBE"/>
    <w:rPr>
      <w:rFonts w:ascii="Times New Roman Bold" w:hAnsi="Times New Roman Bold"/>
      <w:b/>
      <w:bCs/>
      <w:sz w:val="24"/>
      <w:lang w:val="en-US" w:eastAsia="en-US"/>
    </w:rPr>
  </w:style>
  <w:style w:type="paragraph" w:styleId="TOC1">
    <w:name w:val="toc 1"/>
    <w:basedOn w:val="Normal"/>
    <w:next w:val="Normal"/>
    <w:autoRedefine/>
    <w:uiPriority w:val="39"/>
    <w:qFormat/>
    <w:rsid w:val="00207DBE"/>
    <w:pPr>
      <w:tabs>
        <w:tab w:val="left" w:pos="475"/>
        <w:tab w:val="right" w:leader="dot" w:pos="9350"/>
      </w:tabs>
      <w:spacing w:before="240"/>
    </w:pPr>
    <w:rPr>
      <w:b/>
      <w:caps/>
      <w:noProof/>
      <w:szCs w:val="20"/>
    </w:rPr>
  </w:style>
  <w:style w:type="character" w:styleId="PageNumber">
    <w:name w:val="page number"/>
    <w:rsid w:val="00207DBE"/>
    <w:rPr>
      <w:rFonts w:ascii="Times New Roman Bold" w:hAnsi="Times New Roman Bold"/>
      <w:b/>
      <w:sz w:val="18"/>
    </w:rPr>
  </w:style>
  <w:style w:type="character" w:customStyle="1" w:styleId="HeaderChar">
    <w:name w:val="Header Char"/>
    <w:link w:val="Header"/>
    <w:uiPriority w:val="99"/>
    <w:rsid w:val="00C140AF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F0349D"/>
    <w:rPr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0655"/>
    <w:pPr>
      <w:numPr>
        <w:numId w:val="0"/>
      </w:numPr>
      <w:tabs>
        <w:tab w:val="clear" w:pos="1008"/>
      </w:tabs>
      <w:spacing w:after="0" w:line="276" w:lineRule="auto"/>
      <w:outlineLvl w:val="9"/>
    </w:pPr>
    <w:rPr>
      <w:rFonts w:ascii="Cambria" w:hAnsi="Cambria"/>
      <w:bCs/>
      <w:caps w:val="0"/>
      <w:color w:val="365F91"/>
      <w:sz w:val="28"/>
      <w:szCs w:val="28"/>
    </w:rPr>
  </w:style>
  <w:style w:type="paragraph" w:styleId="TOC2">
    <w:name w:val="toc 2"/>
    <w:basedOn w:val="Normal"/>
    <w:next w:val="Normal"/>
    <w:autoRedefine/>
    <w:uiPriority w:val="39"/>
    <w:qFormat/>
    <w:rsid w:val="00AD0655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79792D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D36A4"/>
    <w:rPr>
      <w:i/>
      <w:iCs/>
    </w:rPr>
  </w:style>
  <w:style w:type="character" w:customStyle="1" w:styleId="BodyTextChar">
    <w:name w:val="Body Text Char"/>
    <w:basedOn w:val="DefaultParagraphFont"/>
    <w:link w:val="BodyText"/>
    <w:rsid w:val="00CF0B0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5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4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4315">
              <w:marLeft w:val="0"/>
              <w:marRight w:val="0"/>
              <w:marTop w:val="0"/>
              <w:marBottom w:val="0"/>
              <w:divBdr>
                <w:top w:val="single" w:sz="12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46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devidt101.auc.ab.ca:101/sites/controlcenter/DocumentTemplates/info@auc.ab.ca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SharedWithUsers xmlns="c924f26a-d0ac-4666-87d3-c393728e2af0">
      <UserInfo>
        <DisplayName/>
        <AccountId xsi:nil="true"/>
        <AccountType/>
      </UserInfo>
    </SharedWithUsers>
    <lcf76f155ced4ddcb4097134ff3c332f xmlns="26e54f32-1ee9-4701-92a7-68801d705020">
      <Terms xmlns="http://schemas.microsoft.com/office/infopath/2007/PartnerControls"/>
    </lcf76f155ced4ddcb4097134ff3c332f>
    <TaxCatchAll xmlns="c924f26a-d0ac-4666-87d3-c393728e2af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4945E5322E354DA1E1EF9D843E67CB" ma:contentTypeVersion="15" ma:contentTypeDescription="Create a new document." ma:contentTypeScope="" ma:versionID="ba64f224986fb7ddde0c8d5c4459ad1d">
  <xsd:schema xmlns:xsd="http://www.w3.org/2001/XMLSchema" xmlns:xs="http://www.w3.org/2001/XMLSchema" xmlns:p="http://schemas.microsoft.com/office/2006/metadata/properties" xmlns:ns2="c924f26a-d0ac-4666-87d3-c393728e2af0" xmlns:ns3="26e54f32-1ee9-4701-92a7-68801d705020" targetNamespace="http://schemas.microsoft.com/office/2006/metadata/properties" ma:root="true" ma:fieldsID="edae370e7af8da98b4cec10d8355e549" ns2:_="" ns3:_="">
    <xsd:import namespace="c924f26a-d0ac-4666-87d3-c393728e2af0"/>
    <xsd:import namespace="26e54f32-1ee9-4701-92a7-68801d70502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OCR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4f26a-d0ac-4666-87d3-c393728e2a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74772be-551e-4c9d-a0ff-2051ce1567e9}" ma:internalName="TaxCatchAll" ma:showField="CatchAllData" ma:web="c924f26a-d0ac-4666-87d3-c393728e2a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54f32-1ee9-4701-92a7-68801d7050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9b6c5f3-ce3f-42eb-8a8e-64bd99fe76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7FADAD6-AF6E-4BD0-950B-DAE00893BC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7AB4EF-5D79-4BD3-9811-143051F34D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C9DD6B-E424-4EB1-89A5-A722EDC36A83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  <ds:schemaRef ds:uri="c924f26a-d0ac-4666-87d3-c393728e2af0"/>
    <ds:schemaRef ds:uri="aff94aa9-aaf5-4b1e-b353-0b9bc13f3f73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E21BD10-FDFE-4ACA-A56E-BAB50E8FE05F}"/>
</file>

<file path=customXml/itemProps5.xml><?xml version="1.0" encoding="utf-8"?>
<ds:datastoreItem xmlns:ds="http://schemas.openxmlformats.org/officeDocument/2006/customXml" ds:itemID="{8D84BBC3-1520-4834-93DB-4197F5DDB72D}">
  <ds:schemaRefs>
    <ds:schemaRef ds:uri="http://schemas.microsoft.com/office/2006/metadata/longProperties"/>
  </ds:schemaRefs>
</ds:datastoreItem>
</file>

<file path=docMetadata/LabelInfo.xml><?xml version="1.0" encoding="utf-8"?>
<clbl:labelList xmlns:clbl="http://schemas.microsoft.com/office/2020/mipLabelMetadata">
  <clbl:label id="{e3ee1f8a-1fff-41c5-a45a-c32798e765eb}" enabled="0" method="" siteId="{e3ee1f8a-1fff-41c5-a45a-c32798e765e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455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application - franchise</vt:lpstr>
    </vt:vector>
  </TitlesOfParts>
  <Company>AUC</Company>
  <LinksUpToDate>false</LinksUpToDate>
  <CharactersWithSpaces>3209</CharactersWithSpaces>
  <SharedDoc>false</SharedDoc>
  <HLinks>
    <vt:vector size="12" baseType="variant">
      <vt:variant>
        <vt:i4>6881334</vt:i4>
      </vt:variant>
      <vt:variant>
        <vt:i4>3</vt:i4>
      </vt:variant>
      <vt:variant>
        <vt:i4>0</vt:i4>
      </vt:variant>
      <vt:variant>
        <vt:i4>5</vt:i4>
      </vt:variant>
      <vt:variant>
        <vt:lpwstr>http://www.auc.ab.ca/news-room/brochures/Documents/AUC_e-filing_brochure.pdf</vt:lpwstr>
      </vt:variant>
      <vt:variant>
        <vt:lpwstr/>
      </vt:variant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http://www.auc.ab.ca/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application - franchise</dc:title>
  <dc:creator>AUC</dc:creator>
  <cp:lastModifiedBy>Chris Arnot</cp:lastModifiedBy>
  <cp:revision>51</cp:revision>
  <cp:lastPrinted>2013-07-30T17:07:00Z</cp:lastPrinted>
  <dcterms:created xsi:type="dcterms:W3CDTF">2025-03-04T15:56:00Z</dcterms:created>
  <dcterms:modified xsi:type="dcterms:W3CDTF">2025-03-25T14:57:00Z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isplay_urn:schemas-microsoft-com:office:office#Editor">
    <vt:lpwstr>System Account</vt:lpwstr>
  </property>
  <property fmtid="{D5CDD505-2E9C-101B-9397-08002B2CF9AE}" pid="4" name="xd_Signature">
    <vt:lpwstr/>
  </property>
  <property fmtid="{D5CDD505-2E9C-101B-9397-08002B2CF9AE}" pid="5" name="display_urn:schemas-microsoft-com:office:office#Author">
    <vt:lpwstr>System Account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ContentTypeId">
    <vt:lpwstr>0x010100F24945E5322E354DA1E1EF9D843E67CB</vt:lpwstr>
  </property>
  <property fmtid="{D5CDD505-2E9C-101B-9397-08002B2CF9AE}" pid="9" name="Order">
    <vt:r8>13600</vt:r8>
  </property>
  <property fmtid="{D5CDD505-2E9C-101B-9397-08002B2CF9AE}" pid="10" name="SharedWithUsers">
    <vt:lpwstr/>
  </property>
  <property fmtid="{D5CDD505-2E9C-101B-9397-08002B2CF9AE}" pid="11" name="ComplianceAssetId">
    <vt:lpwstr/>
  </property>
</Properties>
</file>